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7F" w:rsidRPr="000D36EE" w:rsidRDefault="00FA0A7F" w:rsidP="001723C0">
      <w:pPr>
        <w:spacing w:after="0"/>
        <w:jc w:val="center"/>
        <w:rPr>
          <w:sz w:val="28"/>
          <w:szCs w:val="28"/>
        </w:rPr>
      </w:pPr>
      <w:r w:rsidRPr="000D36EE">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699pt">
            <v:imagedata r:id="rId7" o:title=""/>
          </v:shape>
        </w:pict>
      </w:r>
    </w:p>
    <w:p w:rsidR="00FA0A7F" w:rsidRDefault="00FA0A7F" w:rsidP="001723C0">
      <w:pPr>
        <w:jc w:val="center"/>
        <w:rPr>
          <w:bCs/>
          <w:color w:val="000000"/>
          <w:sz w:val="28"/>
          <w:szCs w:val="28"/>
        </w:rPr>
      </w:pPr>
    </w:p>
    <w:p w:rsidR="00FA0A7F" w:rsidRPr="001723C0" w:rsidRDefault="00FA0A7F" w:rsidP="001723C0">
      <w:pPr>
        <w:jc w:val="center"/>
        <w:rPr>
          <w:b/>
          <w:color w:val="000000"/>
        </w:rPr>
      </w:pPr>
      <w:r>
        <w:rPr>
          <w:bCs/>
          <w:color w:val="000000"/>
          <w:sz w:val="28"/>
          <w:szCs w:val="28"/>
        </w:rPr>
        <w:t xml:space="preserve">                                                                                                                                                              </w:t>
      </w:r>
      <w:r>
        <w:rPr>
          <w:b/>
          <w:color w:val="000000"/>
        </w:rPr>
        <w:t xml:space="preserve"> </w:t>
      </w:r>
      <w:r w:rsidRPr="001B351E">
        <w:rPr>
          <w:rFonts w:ascii="Times New Roman" w:hAnsi="Times New Roman"/>
          <w:b/>
          <w:sz w:val="28"/>
          <w:szCs w:val="28"/>
        </w:rPr>
        <w:t>Предисловие</w:t>
      </w:r>
    </w:p>
    <w:p w:rsidR="00FA0A7F" w:rsidRPr="00D972A3" w:rsidRDefault="00FA0A7F" w:rsidP="008A5F76">
      <w:pPr>
        <w:spacing w:after="0"/>
        <w:ind w:left="567" w:firstLine="708"/>
        <w:jc w:val="both"/>
        <w:rPr>
          <w:rFonts w:ascii="Times New Roman" w:hAnsi="Times New Roman"/>
          <w:sz w:val="28"/>
          <w:szCs w:val="28"/>
        </w:rPr>
      </w:pPr>
      <w:r>
        <w:rPr>
          <w:rFonts w:ascii="Times New Roman" w:hAnsi="Times New Roman"/>
          <w:sz w:val="28"/>
          <w:szCs w:val="28"/>
        </w:rPr>
        <w:t>Данная</w:t>
      </w:r>
      <w:r w:rsidRPr="001B351E">
        <w:rPr>
          <w:rFonts w:ascii="Times New Roman" w:hAnsi="Times New Roman"/>
          <w:sz w:val="28"/>
          <w:szCs w:val="28"/>
        </w:rPr>
        <w:t xml:space="preserve"> программа</w:t>
      </w:r>
      <w:r>
        <w:rPr>
          <w:rFonts w:ascii="Times New Roman" w:hAnsi="Times New Roman"/>
          <w:sz w:val="28"/>
          <w:szCs w:val="28"/>
        </w:rPr>
        <w:t xml:space="preserve"> по сольфеджио </w:t>
      </w:r>
      <w:r w:rsidRPr="001B351E">
        <w:rPr>
          <w:rFonts w:ascii="Times New Roman" w:hAnsi="Times New Roman"/>
          <w:sz w:val="28"/>
          <w:szCs w:val="28"/>
        </w:rPr>
        <w:t xml:space="preserve"> для учащихся</w:t>
      </w:r>
      <w:r>
        <w:rPr>
          <w:rFonts w:ascii="Times New Roman" w:hAnsi="Times New Roman"/>
          <w:sz w:val="28"/>
          <w:szCs w:val="28"/>
        </w:rPr>
        <w:t xml:space="preserve"> народного, струнного и вокального отделений</w:t>
      </w:r>
      <w:r w:rsidRPr="001B351E">
        <w:rPr>
          <w:rFonts w:ascii="Times New Roman" w:hAnsi="Times New Roman"/>
          <w:sz w:val="28"/>
          <w:szCs w:val="28"/>
        </w:rPr>
        <w:t xml:space="preserve"> Актанышской</w:t>
      </w:r>
      <w:r>
        <w:rPr>
          <w:rFonts w:ascii="Times New Roman" w:hAnsi="Times New Roman"/>
          <w:sz w:val="28"/>
          <w:szCs w:val="28"/>
        </w:rPr>
        <w:t xml:space="preserve"> </w:t>
      </w:r>
      <w:r w:rsidRPr="001B351E">
        <w:rPr>
          <w:rFonts w:ascii="Times New Roman" w:hAnsi="Times New Roman"/>
          <w:sz w:val="28"/>
          <w:szCs w:val="28"/>
        </w:rPr>
        <w:t xml:space="preserve">Детской школы искусств составлена в соответствии с требованиями государственного образовательного стандарта на основе примерной программы </w:t>
      </w:r>
      <w:r>
        <w:rPr>
          <w:rFonts w:ascii="Times New Roman" w:hAnsi="Times New Roman"/>
          <w:sz w:val="28"/>
          <w:szCs w:val="28"/>
        </w:rPr>
        <w:t xml:space="preserve">теоретических </w:t>
      </w:r>
      <w:r w:rsidRPr="001B351E">
        <w:rPr>
          <w:rFonts w:ascii="Times New Roman" w:hAnsi="Times New Roman"/>
          <w:sz w:val="28"/>
          <w:szCs w:val="28"/>
        </w:rPr>
        <w:t>дисциплин</w:t>
      </w:r>
      <w:r>
        <w:rPr>
          <w:rFonts w:ascii="Times New Roman" w:hAnsi="Times New Roman"/>
          <w:sz w:val="28"/>
          <w:szCs w:val="28"/>
        </w:rPr>
        <w:t xml:space="preserve">  - </w:t>
      </w:r>
      <w:r w:rsidRPr="00DA5F19">
        <w:rPr>
          <w:rFonts w:ascii="Times New Roman" w:hAnsi="Times New Roman"/>
          <w:sz w:val="28"/>
          <w:szCs w:val="28"/>
        </w:rPr>
        <w:t>2001 год «Сольфеджио» - Г. Ф. Калинина</w:t>
      </w:r>
      <w:r>
        <w:rPr>
          <w:rFonts w:ascii="Times New Roman" w:hAnsi="Times New Roman"/>
          <w:sz w:val="28"/>
          <w:szCs w:val="28"/>
        </w:rPr>
        <w:t xml:space="preserve">, </w:t>
      </w:r>
      <w:r w:rsidRPr="00250990">
        <w:rPr>
          <w:rFonts w:ascii="Times New Roman" w:hAnsi="Times New Roman"/>
          <w:sz w:val="28"/>
          <w:szCs w:val="28"/>
        </w:rPr>
        <w:t>1984</w:t>
      </w:r>
      <w:r>
        <w:rPr>
          <w:rFonts w:ascii="Times New Roman" w:hAnsi="Times New Roman"/>
          <w:sz w:val="28"/>
          <w:szCs w:val="28"/>
        </w:rPr>
        <w:t xml:space="preserve"> </w:t>
      </w:r>
      <w:r w:rsidRPr="00250990">
        <w:rPr>
          <w:rFonts w:ascii="Times New Roman" w:hAnsi="Times New Roman"/>
          <w:sz w:val="28"/>
          <w:szCs w:val="28"/>
        </w:rPr>
        <w:t>год «Сольфеджио» - Т. А. Калужской.</w:t>
      </w:r>
    </w:p>
    <w:p w:rsidR="00FA0A7F" w:rsidRPr="001B351E" w:rsidRDefault="00FA0A7F" w:rsidP="008A5F76">
      <w:pPr>
        <w:ind w:left="567"/>
        <w:rPr>
          <w:rFonts w:ascii="Times New Roman" w:hAnsi="Times New Roman"/>
          <w:b/>
          <w:sz w:val="32"/>
          <w:szCs w:val="32"/>
        </w:rPr>
      </w:pPr>
    </w:p>
    <w:p w:rsidR="00FA0A7F" w:rsidRPr="001B351E" w:rsidRDefault="00FA0A7F" w:rsidP="008A5F76">
      <w:pPr>
        <w:ind w:left="567"/>
        <w:rPr>
          <w:rFonts w:ascii="Times New Roman" w:hAnsi="Times New Roman"/>
          <w:b/>
          <w:sz w:val="32"/>
          <w:szCs w:val="32"/>
        </w:rPr>
      </w:pPr>
    </w:p>
    <w:p w:rsidR="00FA0A7F" w:rsidRPr="001B351E" w:rsidRDefault="00FA0A7F" w:rsidP="008A5F76">
      <w:pPr>
        <w:ind w:left="567"/>
        <w:rPr>
          <w:rFonts w:ascii="Times New Roman" w:hAnsi="Times New Roman"/>
          <w:b/>
          <w:sz w:val="32"/>
          <w:szCs w:val="32"/>
        </w:rPr>
      </w:pPr>
    </w:p>
    <w:p w:rsidR="00FA0A7F" w:rsidRPr="001B351E" w:rsidRDefault="00FA0A7F" w:rsidP="008A5F76">
      <w:pPr>
        <w:ind w:left="567"/>
        <w:rPr>
          <w:rFonts w:ascii="Times New Roman" w:hAnsi="Times New Roman"/>
          <w:b/>
          <w:sz w:val="32"/>
          <w:szCs w:val="32"/>
        </w:rPr>
      </w:pPr>
    </w:p>
    <w:p w:rsidR="00FA0A7F" w:rsidRPr="001B351E" w:rsidRDefault="00FA0A7F" w:rsidP="008A5F76">
      <w:pPr>
        <w:ind w:left="567"/>
        <w:rPr>
          <w:rFonts w:ascii="Times New Roman" w:hAnsi="Times New Roman"/>
          <w:b/>
          <w:sz w:val="32"/>
          <w:szCs w:val="32"/>
        </w:rPr>
      </w:pPr>
    </w:p>
    <w:p w:rsidR="00FA0A7F" w:rsidRPr="001B351E" w:rsidRDefault="00FA0A7F" w:rsidP="008A5F76">
      <w:pPr>
        <w:ind w:left="567"/>
        <w:rPr>
          <w:rFonts w:ascii="Times New Roman" w:hAnsi="Times New Roman"/>
          <w:b/>
          <w:sz w:val="32"/>
          <w:szCs w:val="32"/>
        </w:rPr>
      </w:pPr>
    </w:p>
    <w:p w:rsidR="00FA0A7F" w:rsidRPr="001B351E" w:rsidRDefault="00FA0A7F" w:rsidP="008A5F76">
      <w:pPr>
        <w:ind w:left="567"/>
        <w:rPr>
          <w:rFonts w:ascii="Times New Roman" w:hAnsi="Times New Roman"/>
          <w:b/>
          <w:sz w:val="28"/>
          <w:szCs w:val="28"/>
        </w:rPr>
      </w:pPr>
    </w:p>
    <w:p w:rsidR="00FA0A7F" w:rsidRPr="001B351E" w:rsidRDefault="00FA0A7F" w:rsidP="008A5F76">
      <w:pPr>
        <w:ind w:left="567"/>
        <w:jc w:val="center"/>
        <w:rPr>
          <w:rFonts w:ascii="Times New Roman" w:hAnsi="Times New Roman"/>
          <w:b/>
          <w:sz w:val="32"/>
          <w:szCs w:val="32"/>
        </w:rPr>
      </w:pPr>
    </w:p>
    <w:p w:rsidR="00FA0A7F" w:rsidRDefault="00FA0A7F" w:rsidP="005D49AF">
      <w:pPr>
        <w:rPr>
          <w:rFonts w:ascii="Times New Roman" w:hAnsi="Times New Roman"/>
          <w:b/>
          <w:sz w:val="32"/>
          <w:szCs w:val="32"/>
        </w:rPr>
      </w:pPr>
    </w:p>
    <w:p w:rsidR="00FA0A7F" w:rsidRDefault="00FA0A7F" w:rsidP="005D49AF">
      <w:pPr>
        <w:rPr>
          <w:b/>
          <w:sz w:val="32"/>
          <w:szCs w:val="32"/>
        </w:rPr>
      </w:pPr>
    </w:p>
    <w:p w:rsidR="00FA0A7F" w:rsidRDefault="00FA0A7F" w:rsidP="005D49AF">
      <w:pPr>
        <w:rPr>
          <w:b/>
          <w:sz w:val="32"/>
          <w:szCs w:val="32"/>
        </w:rPr>
      </w:pPr>
    </w:p>
    <w:p w:rsidR="00FA0A7F" w:rsidRDefault="00FA0A7F" w:rsidP="005D49AF">
      <w:pPr>
        <w:rPr>
          <w:b/>
          <w:sz w:val="32"/>
          <w:szCs w:val="32"/>
        </w:rPr>
      </w:pPr>
    </w:p>
    <w:p w:rsidR="00FA0A7F" w:rsidRDefault="00FA0A7F" w:rsidP="005D49AF">
      <w:pPr>
        <w:rPr>
          <w:b/>
          <w:sz w:val="32"/>
          <w:szCs w:val="32"/>
        </w:rPr>
      </w:pPr>
    </w:p>
    <w:p w:rsidR="00FA0A7F" w:rsidRDefault="00FA0A7F" w:rsidP="005D49AF">
      <w:pPr>
        <w:rPr>
          <w:b/>
          <w:sz w:val="32"/>
          <w:szCs w:val="32"/>
        </w:rPr>
      </w:pPr>
    </w:p>
    <w:p w:rsidR="00FA0A7F" w:rsidRPr="00D972A3" w:rsidRDefault="00FA0A7F" w:rsidP="008A5F76">
      <w:pPr>
        <w:pBdr>
          <w:bottom w:val="single" w:sz="12" w:space="1" w:color="auto"/>
        </w:pBdr>
        <w:ind w:left="567"/>
        <w:rPr>
          <w:rFonts w:ascii="Times New Roman" w:hAnsi="Times New Roman"/>
          <w:sz w:val="28"/>
          <w:szCs w:val="28"/>
        </w:rPr>
      </w:pPr>
      <w:r w:rsidRPr="002302A7">
        <w:rPr>
          <w:rFonts w:ascii="Times New Roman" w:hAnsi="Times New Roman"/>
          <w:sz w:val="28"/>
          <w:szCs w:val="28"/>
        </w:rPr>
        <w:t xml:space="preserve">Составитель:    </w:t>
      </w:r>
      <w:r>
        <w:rPr>
          <w:rFonts w:ascii="Times New Roman" w:hAnsi="Times New Roman"/>
          <w:sz w:val="28"/>
          <w:szCs w:val="28"/>
        </w:rPr>
        <w:t>Хазиева Разида Индусовна</w:t>
      </w:r>
      <w:r w:rsidRPr="002302A7">
        <w:rPr>
          <w:rFonts w:ascii="Times New Roman" w:hAnsi="Times New Roman"/>
          <w:sz w:val="28"/>
          <w:szCs w:val="28"/>
        </w:rPr>
        <w:t xml:space="preserve"> – </w:t>
      </w:r>
      <w:r w:rsidRPr="00D972A3">
        <w:rPr>
          <w:rFonts w:ascii="Times New Roman" w:hAnsi="Times New Roman"/>
          <w:sz w:val="28"/>
          <w:szCs w:val="28"/>
        </w:rPr>
        <w:t>преподаватель</w:t>
      </w:r>
      <w:r>
        <w:rPr>
          <w:rFonts w:ascii="Times New Roman" w:hAnsi="Times New Roman"/>
          <w:sz w:val="28"/>
          <w:szCs w:val="28"/>
        </w:rPr>
        <w:t xml:space="preserve"> хоровых и </w:t>
      </w:r>
      <w:r w:rsidRPr="00D972A3">
        <w:rPr>
          <w:rFonts w:ascii="Times New Roman" w:hAnsi="Times New Roman"/>
          <w:sz w:val="28"/>
          <w:szCs w:val="28"/>
        </w:rPr>
        <w:t xml:space="preserve"> теоретических дисциплин.</w:t>
      </w:r>
    </w:p>
    <w:p w:rsidR="00FA0A7F" w:rsidRPr="002302A7" w:rsidRDefault="00FA0A7F" w:rsidP="008A5F76">
      <w:pPr>
        <w:ind w:left="567"/>
        <w:rPr>
          <w:rFonts w:ascii="Times New Roman" w:hAnsi="Times New Roman"/>
          <w:sz w:val="28"/>
          <w:szCs w:val="28"/>
        </w:rPr>
      </w:pPr>
      <w:r w:rsidRPr="002302A7">
        <w:rPr>
          <w:rFonts w:ascii="Times New Roman" w:hAnsi="Times New Roman"/>
          <w:sz w:val="28"/>
          <w:szCs w:val="28"/>
        </w:rPr>
        <w:t xml:space="preserve">                                 (должность, И.О.Фамилия)</w:t>
      </w:r>
    </w:p>
    <w:p w:rsidR="00FA0A7F" w:rsidRPr="002302A7" w:rsidRDefault="00FA0A7F" w:rsidP="008A5F76">
      <w:pPr>
        <w:ind w:left="567"/>
        <w:rPr>
          <w:rFonts w:ascii="Times New Roman" w:hAnsi="Times New Roman"/>
          <w:sz w:val="28"/>
          <w:szCs w:val="28"/>
        </w:rPr>
      </w:pPr>
      <w:r w:rsidRPr="002302A7">
        <w:rPr>
          <w:rFonts w:ascii="Times New Roman" w:hAnsi="Times New Roman"/>
          <w:sz w:val="28"/>
          <w:szCs w:val="28"/>
        </w:rPr>
        <w:t>___________________</w:t>
      </w:r>
    </w:p>
    <w:p w:rsidR="00FA0A7F" w:rsidRPr="002302A7" w:rsidRDefault="00FA0A7F" w:rsidP="008A5F76">
      <w:pPr>
        <w:ind w:left="567"/>
        <w:rPr>
          <w:rFonts w:ascii="Times New Roman" w:hAnsi="Times New Roman"/>
          <w:sz w:val="28"/>
          <w:szCs w:val="28"/>
        </w:rPr>
      </w:pPr>
      <w:r w:rsidRPr="002302A7">
        <w:rPr>
          <w:rFonts w:ascii="Times New Roman" w:hAnsi="Times New Roman"/>
          <w:sz w:val="28"/>
          <w:szCs w:val="28"/>
        </w:rPr>
        <w:t xml:space="preserve">       (подпись)</w:t>
      </w:r>
    </w:p>
    <w:p w:rsidR="00FA0A7F" w:rsidRPr="002302A7" w:rsidRDefault="00FA0A7F" w:rsidP="008A5F76">
      <w:pPr>
        <w:ind w:left="567"/>
        <w:rPr>
          <w:rFonts w:ascii="Times New Roman" w:hAnsi="Times New Roman"/>
          <w:sz w:val="32"/>
          <w:szCs w:val="32"/>
        </w:rPr>
      </w:pPr>
      <w:r w:rsidRPr="002302A7">
        <w:rPr>
          <w:rFonts w:ascii="Times New Roman" w:hAnsi="Times New Roman"/>
          <w:sz w:val="28"/>
          <w:szCs w:val="28"/>
        </w:rPr>
        <w:t>«____» ____________   20</w:t>
      </w:r>
      <w:r w:rsidRPr="002302A7">
        <w:rPr>
          <w:rFonts w:ascii="Times New Roman" w:hAnsi="Times New Roman"/>
          <w:sz w:val="28"/>
          <w:szCs w:val="28"/>
          <w:u w:val="single"/>
        </w:rPr>
        <w:t xml:space="preserve">     </w:t>
      </w:r>
      <w:r w:rsidRPr="002302A7">
        <w:rPr>
          <w:rFonts w:ascii="Times New Roman" w:hAnsi="Times New Roman"/>
          <w:sz w:val="28"/>
          <w:szCs w:val="28"/>
        </w:rPr>
        <w:t>г.</w:t>
      </w:r>
    </w:p>
    <w:p w:rsidR="00FA0A7F" w:rsidRDefault="00FA0A7F" w:rsidP="00241875">
      <w:pPr>
        <w:spacing w:after="120"/>
        <w:ind w:left="567"/>
        <w:rPr>
          <w:rFonts w:ascii="Times New Roman" w:hAnsi="Times New Roman"/>
          <w:b/>
          <w:sz w:val="28"/>
          <w:szCs w:val="28"/>
        </w:rPr>
      </w:pPr>
    </w:p>
    <w:p w:rsidR="00FA0A7F" w:rsidRDefault="00FA0A7F" w:rsidP="008A5F76">
      <w:pPr>
        <w:spacing w:after="120"/>
        <w:ind w:left="567"/>
        <w:jc w:val="center"/>
        <w:rPr>
          <w:rFonts w:ascii="Times New Roman" w:hAnsi="Times New Roman"/>
          <w:b/>
          <w:sz w:val="28"/>
          <w:szCs w:val="28"/>
        </w:rPr>
      </w:pPr>
    </w:p>
    <w:p w:rsidR="00FA0A7F" w:rsidRPr="00D972A3" w:rsidRDefault="00FA0A7F" w:rsidP="008A5F76">
      <w:pPr>
        <w:spacing w:after="120"/>
        <w:ind w:left="567"/>
        <w:jc w:val="center"/>
        <w:rPr>
          <w:rFonts w:ascii="Times New Roman" w:hAnsi="Times New Roman"/>
          <w:b/>
          <w:sz w:val="28"/>
          <w:szCs w:val="28"/>
        </w:rPr>
      </w:pPr>
      <w:r w:rsidRPr="00DA5F19">
        <w:rPr>
          <w:rFonts w:ascii="Times New Roman" w:hAnsi="Times New Roman"/>
          <w:b/>
          <w:sz w:val="28"/>
          <w:szCs w:val="28"/>
        </w:rPr>
        <w:t>ПОЯСНИТЕЛЬНАЯ ЗАПИСКА</w:t>
      </w:r>
    </w:p>
    <w:p w:rsidR="00FA0A7F" w:rsidRPr="00DA5F19" w:rsidRDefault="00FA0A7F" w:rsidP="008A5F76">
      <w:pPr>
        <w:spacing w:after="0" w:line="240" w:lineRule="auto"/>
        <w:ind w:left="567" w:firstLine="708"/>
        <w:jc w:val="both"/>
        <w:rPr>
          <w:rFonts w:ascii="Times New Roman" w:hAnsi="Times New Roman"/>
          <w:b/>
          <w:sz w:val="28"/>
          <w:szCs w:val="28"/>
        </w:rPr>
      </w:pPr>
      <w:r>
        <w:rPr>
          <w:rFonts w:ascii="Times New Roman" w:hAnsi="Times New Roman"/>
          <w:sz w:val="28"/>
          <w:szCs w:val="28"/>
        </w:rPr>
        <w:t xml:space="preserve">Данная </w:t>
      </w:r>
      <w:r w:rsidRPr="00DA5F19">
        <w:rPr>
          <w:rFonts w:ascii="Times New Roman" w:hAnsi="Times New Roman"/>
          <w:sz w:val="28"/>
          <w:szCs w:val="28"/>
        </w:rPr>
        <w:t xml:space="preserve"> программа составлена на основе программы для детских музыкальных школ, музыкальных отделений школ искусств – 2001 год «Сольфеджио» - Г. Ф. Калинина</w:t>
      </w:r>
      <w:r>
        <w:rPr>
          <w:rFonts w:ascii="Times New Roman" w:hAnsi="Times New Roman"/>
          <w:sz w:val="28"/>
          <w:szCs w:val="28"/>
        </w:rPr>
        <w:t>,</w:t>
      </w:r>
      <w:r w:rsidRPr="00D972A3">
        <w:rPr>
          <w:rFonts w:ascii="Times New Roman" w:hAnsi="Times New Roman"/>
          <w:sz w:val="28"/>
          <w:szCs w:val="28"/>
        </w:rPr>
        <w:t xml:space="preserve"> </w:t>
      </w:r>
      <w:r w:rsidRPr="00250990">
        <w:rPr>
          <w:rFonts w:ascii="Times New Roman" w:hAnsi="Times New Roman"/>
          <w:sz w:val="28"/>
          <w:szCs w:val="28"/>
        </w:rPr>
        <w:t>1984</w:t>
      </w:r>
      <w:r>
        <w:rPr>
          <w:rFonts w:ascii="Times New Roman" w:hAnsi="Times New Roman"/>
          <w:sz w:val="28"/>
          <w:szCs w:val="28"/>
        </w:rPr>
        <w:t xml:space="preserve"> </w:t>
      </w:r>
      <w:r w:rsidRPr="00250990">
        <w:rPr>
          <w:rFonts w:ascii="Times New Roman" w:hAnsi="Times New Roman"/>
          <w:sz w:val="28"/>
          <w:szCs w:val="28"/>
        </w:rPr>
        <w:t>год «Сольфеджио» - Т. А. Калужской.</w:t>
      </w:r>
    </w:p>
    <w:p w:rsidR="00FA0A7F" w:rsidRPr="00DA5F19" w:rsidRDefault="00FA0A7F" w:rsidP="008A5F76">
      <w:pPr>
        <w:spacing w:after="0" w:line="240" w:lineRule="auto"/>
        <w:ind w:left="567"/>
        <w:jc w:val="both"/>
        <w:rPr>
          <w:rFonts w:ascii="Times New Roman" w:hAnsi="Times New Roman"/>
          <w:sz w:val="28"/>
          <w:szCs w:val="28"/>
        </w:rPr>
      </w:pPr>
      <w:r w:rsidRPr="00DA5F19">
        <w:rPr>
          <w:rFonts w:ascii="Times New Roman" w:hAnsi="Times New Roman"/>
          <w:b/>
          <w:sz w:val="28"/>
          <w:szCs w:val="28"/>
        </w:rPr>
        <w:t>Цель программы</w:t>
      </w:r>
      <w:r w:rsidRPr="00DA5F19">
        <w:rPr>
          <w:rFonts w:ascii="Times New Roman" w:hAnsi="Times New Roman"/>
          <w:sz w:val="28"/>
          <w:szCs w:val="28"/>
        </w:rPr>
        <w:t xml:space="preserve"> - 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памяти, мышления, творческих навыков.</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Задачи: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Целенаправленное систематическое развитие музыкально-слуховых способностей обучающихся, музыкального мышления и музыкальной памяти, как основу для практических навыков;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Воспитание основ аналитического восприятия, осознания некоторых закономерностей организации музыкального языка;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Формирование практических навыков и умение использовать их в комплексе, при исполнении музыкального материала, в творческих формах музицирования;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Выработка у обучающихся слуховых представлений.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В работе над реализацией вышеизложенных задач, используются следующие формы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и методы:</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Формы работы: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пение вокально-интонационных упражнений на основе внутриладовых тяготений;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сольфеджирование музыкальных примеров в одно- и двухголосном изложении, в том числе и с листа;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интонирование изучаемых аккордов и интервалов в ладу и вне лада;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слуховой анализ музыкальных примеров и элементов музыкального языка;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метроритмические упражнения (индивидуально и в ансамбле);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различные виды творческих работ: подбор басового голоса, аккомпанемента, сочинение мелодии на заданный ритм или текст, до сочинение ответных фраз; </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транспонирование;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При работе над закреплением теоретического материала и для удобства выполнения письменных практических работ, рекомендуется использовать «Рабочие тетради по сольфеджио».</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Методы работы: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Словесный;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Наглядный (использование пособий «Столбица», «Подвижная нота», «Музыкальное лото», ритмо-карточки, таблицы аккордов и интервалов);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Научный метод (использование тестов, таблиц, карточек индивидуального опроса);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Отличительные особенности программы</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Pr>
          <w:rFonts w:ascii="Times New Roman" w:hAnsi="Times New Roman"/>
          <w:sz w:val="28"/>
          <w:szCs w:val="28"/>
        </w:rPr>
        <w:t xml:space="preserve">     Данная </w:t>
      </w:r>
      <w:r w:rsidRPr="00DA5F19">
        <w:rPr>
          <w:rFonts w:ascii="Times New Roman" w:hAnsi="Times New Roman"/>
          <w:sz w:val="28"/>
          <w:szCs w:val="28"/>
        </w:rPr>
        <w:t xml:space="preserve"> программа является адаптированной к условиям ДШИ села Актаныш, представляет собой курс «Сольфеджио», ориентированный на контингент обучающихся и особенности образовательного процесса данной музыкальной школы.</w:t>
      </w:r>
    </w:p>
    <w:p w:rsidR="00FA0A7F" w:rsidRPr="00DA5F19" w:rsidRDefault="00FA0A7F" w:rsidP="008A5F76">
      <w:pPr>
        <w:spacing w:after="0"/>
        <w:ind w:left="567"/>
        <w:jc w:val="both"/>
        <w:rPr>
          <w:rFonts w:ascii="Times New Roman" w:hAnsi="Times New Roman"/>
          <w:sz w:val="28"/>
          <w:szCs w:val="28"/>
        </w:rPr>
      </w:pPr>
      <w:r>
        <w:rPr>
          <w:rFonts w:ascii="Times New Roman" w:hAnsi="Times New Roman"/>
          <w:sz w:val="28"/>
          <w:szCs w:val="28"/>
        </w:rPr>
        <w:t>П</w:t>
      </w:r>
      <w:r w:rsidRPr="00DA5F19">
        <w:rPr>
          <w:rFonts w:ascii="Times New Roman" w:hAnsi="Times New Roman"/>
          <w:sz w:val="28"/>
          <w:szCs w:val="28"/>
        </w:rPr>
        <w:t>рограмма конкретизирует содержание предметных тем, дает примерное распределение учебных часов по разделам курса и рекомендуемую последовательность изучения тем и разделов предмета с учетом межпредметных и внутрипредметных связей, логики учебного процесса, возрастных особенностей обучающихся.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Сроки реализации программы</w:t>
      </w:r>
      <w:r w:rsidRPr="00DA5F19">
        <w:rPr>
          <w:rFonts w:ascii="Times New Roman" w:hAnsi="Times New Roman"/>
          <w:sz w:val="28"/>
          <w:szCs w:val="28"/>
        </w:rPr>
        <w:t>:</w:t>
      </w:r>
    </w:p>
    <w:p w:rsidR="00FA0A7F" w:rsidRPr="00DA5F19" w:rsidRDefault="00FA0A7F" w:rsidP="008A5F76">
      <w:pPr>
        <w:spacing w:after="0"/>
        <w:ind w:left="567" w:firstLine="708"/>
        <w:jc w:val="both"/>
        <w:rPr>
          <w:rFonts w:ascii="Times New Roman" w:hAnsi="Times New Roman"/>
          <w:sz w:val="28"/>
          <w:szCs w:val="28"/>
        </w:rPr>
      </w:pPr>
      <w:r w:rsidRPr="00DA5F19">
        <w:rPr>
          <w:rFonts w:ascii="Times New Roman" w:hAnsi="Times New Roman"/>
          <w:sz w:val="28"/>
          <w:szCs w:val="28"/>
        </w:rPr>
        <w:t>Данная программа рассчитана на 5 лет обуче</w:t>
      </w:r>
      <w:r>
        <w:rPr>
          <w:rFonts w:ascii="Times New Roman" w:hAnsi="Times New Roman"/>
          <w:sz w:val="28"/>
          <w:szCs w:val="28"/>
        </w:rPr>
        <w:t>ния, для детей в возрасте с 7-18</w:t>
      </w:r>
      <w:r w:rsidRPr="00DA5F19">
        <w:rPr>
          <w:rFonts w:ascii="Times New Roman" w:hAnsi="Times New Roman"/>
          <w:sz w:val="28"/>
          <w:szCs w:val="28"/>
        </w:rPr>
        <w:t xml:space="preserve"> лет.</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В соответствии с учебным планом, на п</w:t>
      </w:r>
      <w:r>
        <w:rPr>
          <w:rFonts w:ascii="Times New Roman" w:hAnsi="Times New Roman"/>
          <w:sz w:val="28"/>
          <w:szCs w:val="28"/>
        </w:rPr>
        <w:t>редмет «Сольфеджио» отводится 54</w:t>
      </w:r>
      <w:r w:rsidRPr="00DA5F19">
        <w:rPr>
          <w:rFonts w:ascii="Times New Roman" w:hAnsi="Times New Roman"/>
          <w:sz w:val="28"/>
          <w:szCs w:val="28"/>
        </w:rPr>
        <w:t xml:space="preserve"> час</w:t>
      </w:r>
      <w:r>
        <w:rPr>
          <w:rFonts w:ascii="Times New Roman" w:hAnsi="Times New Roman"/>
          <w:sz w:val="28"/>
          <w:szCs w:val="28"/>
        </w:rPr>
        <w:t>а</w:t>
      </w:r>
      <w:r w:rsidRPr="00DA5F19">
        <w:rPr>
          <w:rFonts w:ascii="Times New Roman" w:hAnsi="Times New Roman"/>
          <w:sz w:val="28"/>
          <w:szCs w:val="28"/>
        </w:rPr>
        <w:t xml:space="preserve"> в год, из расчета -1,5 часа в неделю.</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Курс сольфеджио включает в себя следующие разделы:</w:t>
      </w:r>
    </w:p>
    <w:p w:rsidR="00FA0A7F" w:rsidRPr="00DA5F19" w:rsidRDefault="00FA0A7F" w:rsidP="008A5F76">
      <w:pPr>
        <w:tabs>
          <w:tab w:val="left" w:pos="284"/>
        </w:tabs>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вокально - интонационные навыки;</w:t>
      </w:r>
    </w:p>
    <w:p w:rsidR="00FA0A7F" w:rsidRPr="00DA5F19" w:rsidRDefault="00FA0A7F" w:rsidP="008A5F76">
      <w:pPr>
        <w:tabs>
          <w:tab w:val="left" w:pos="284"/>
        </w:tabs>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сольфеджирование и пение с листа;</w:t>
      </w:r>
    </w:p>
    <w:p w:rsidR="00FA0A7F" w:rsidRPr="00DA5F19" w:rsidRDefault="00FA0A7F" w:rsidP="008A5F76">
      <w:pPr>
        <w:tabs>
          <w:tab w:val="left" w:pos="284"/>
        </w:tabs>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воспитание чувства метроритма;</w:t>
      </w:r>
    </w:p>
    <w:p w:rsidR="00FA0A7F" w:rsidRPr="00DA5F19" w:rsidRDefault="00FA0A7F" w:rsidP="008A5F76">
      <w:pPr>
        <w:tabs>
          <w:tab w:val="left" w:pos="284"/>
        </w:tabs>
        <w:spacing w:after="0"/>
        <w:ind w:left="567"/>
        <w:jc w:val="both"/>
        <w:rPr>
          <w:rFonts w:ascii="Times New Roman" w:hAnsi="Times New Roman"/>
          <w:sz w:val="28"/>
          <w:szCs w:val="28"/>
        </w:rPr>
      </w:pPr>
      <w:r>
        <w:rPr>
          <w:rFonts w:ascii="Times New Roman" w:hAnsi="Times New Roman"/>
          <w:sz w:val="28"/>
          <w:szCs w:val="28"/>
        </w:rPr>
        <w:t xml:space="preserve">-   </w:t>
      </w:r>
      <w:r w:rsidRPr="00DA5F19">
        <w:rPr>
          <w:rFonts w:ascii="Times New Roman" w:hAnsi="Times New Roman"/>
          <w:sz w:val="28"/>
          <w:szCs w:val="28"/>
        </w:rPr>
        <w:t>воспитание музыкального восприятия (анализ на слух);</w:t>
      </w:r>
    </w:p>
    <w:p w:rsidR="00FA0A7F" w:rsidRPr="00DA5F19" w:rsidRDefault="00FA0A7F" w:rsidP="008A5F76">
      <w:pPr>
        <w:tabs>
          <w:tab w:val="left" w:pos="284"/>
        </w:tabs>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музыкальный диктант;</w:t>
      </w:r>
    </w:p>
    <w:p w:rsidR="00FA0A7F" w:rsidRPr="00DA5F19" w:rsidRDefault="00FA0A7F" w:rsidP="008A5F76">
      <w:pPr>
        <w:tabs>
          <w:tab w:val="left" w:pos="284"/>
        </w:tabs>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теоретические сведения.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Теоретические знания, получаемые обучающимися в процессе занятий, должны быть связаны с практическими навыками. 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 Но любое явление в музыке не может быть осмыслено вне связи с его конкретным звуковым выражением. Поэтому одной из важнейших задач педагога по сольфеджио является выработка у учащихся слуховых представлений. Вся теоретическая работа должна опираться на внутренние слуховые представления, наличие которых играет огромную роль в процессе обучения музыке. Они необходимы для успешной исполнительской практики учащегося, а также для дальнейшей деятельности как музыканта - профессионала, так и любителя.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Необходимость освоения обучающимися сложного комплекса знаний и приобретение ими целого ряда навыков, определённых программой по сольфеджио, требует от преподавателя высокого педагогического мастерства, творческой инициативы, любви к своей работе.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Большую роль играет планирование учебного процесса в целом, а также тщательная подготовка каждого урока, подбор музыкального материала.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Примерные формы домашних заданий</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Домашние задания на закрепление пройденного в классе материала должны быть небольшими по объёму и доступными по трудности.</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Младшие классы: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задания на сольфеджирование;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пение интонационных упражнений;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выполнение ритмических упражнений;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транспонирование;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подбор мелодии и аккомпанемента, досочинение мелодий на заданный ритм (и другие творческие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задания);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анализ произведений (в том числе исполняемых в классе на инструменте).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Старшие классы</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письменные теоретические задания;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задания на сольфеджирование;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пение интонационных упражнений;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выполнение ритмических упражнений;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транспонирование;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подбор мелодии и аккомпанемента.</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Примерные условия реализации данной программы: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w:t>
      </w:r>
      <w:r w:rsidRPr="00DA5F19">
        <w:rPr>
          <w:rFonts w:ascii="Times New Roman" w:hAnsi="Times New Roman"/>
          <w:sz w:val="28"/>
          <w:szCs w:val="28"/>
        </w:rPr>
        <w:tab/>
        <w:t>Наличие учебных групп (не менее 6 человек);</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w:t>
      </w:r>
      <w:r w:rsidRPr="00DA5F19">
        <w:rPr>
          <w:rFonts w:ascii="Times New Roman" w:hAnsi="Times New Roman"/>
          <w:sz w:val="28"/>
          <w:szCs w:val="28"/>
        </w:rPr>
        <w:tab/>
        <w:t>Наличие учебных пособий для обучающихся, методической литературы;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w:t>
      </w:r>
      <w:r w:rsidRPr="00DA5F19">
        <w:rPr>
          <w:rFonts w:ascii="Times New Roman" w:hAnsi="Times New Roman"/>
          <w:sz w:val="28"/>
          <w:szCs w:val="28"/>
        </w:rPr>
        <w:tab/>
        <w:t>Сотрудничество разных музыкальных учебных заведений, обмен опытом;</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w:t>
      </w:r>
      <w:r w:rsidRPr="00DA5F19">
        <w:rPr>
          <w:rFonts w:ascii="Times New Roman" w:hAnsi="Times New Roman"/>
          <w:sz w:val="28"/>
          <w:szCs w:val="28"/>
        </w:rPr>
        <w:tab/>
        <w:t>Активный поиск новых форм и методов преподавания сольфеджио.</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Ожидаемые результаты и способы их проверки</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Сольфеджио - дисциплина практическая, предполагающая выработку в первую очередь ряда практических навыков. По окончании ДШИ обучающийся должен уметь применить свои знания и навыки на практике - уметь правильно и интонационно точно петь выученный или незнакомый музыкальный отрывок, подобрать мелодию, несложный аккомпанемент, записать музыкальную фразу, тему и т.д. </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Механизм оценки</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Фронтальный опрос;</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Беглый текущий опрос;</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Систематическая проверка домашнего задания;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Самостоятельная работа на закрепление теоретического материала по индивидуальным карточкам;</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Контрольные уроки в конце каждой четверти;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Тестирование на закрепление теоретических знаний;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Итоговый экзамен.</w:t>
      </w:r>
    </w:p>
    <w:p w:rsidR="00FA0A7F" w:rsidRPr="00DA5F19" w:rsidRDefault="00FA0A7F" w:rsidP="008A5F76">
      <w:pPr>
        <w:spacing w:after="0"/>
        <w:ind w:left="567"/>
        <w:jc w:val="both"/>
        <w:rPr>
          <w:rFonts w:ascii="Times New Roman" w:hAnsi="Times New Roman"/>
          <w:b/>
          <w:sz w:val="28"/>
          <w:szCs w:val="28"/>
        </w:rPr>
      </w:pPr>
      <w:r>
        <w:rPr>
          <w:rFonts w:ascii="Times New Roman" w:hAnsi="Times New Roman"/>
          <w:b/>
          <w:sz w:val="28"/>
          <w:szCs w:val="28"/>
        </w:rPr>
        <w:t xml:space="preserve"> Ф</w:t>
      </w:r>
      <w:r w:rsidRPr="00DA5F19">
        <w:rPr>
          <w:rFonts w:ascii="Times New Roman" w:hAnsi="Times New Roman"/>
          <w:b/>
          <w:sz w:val="28"/>
          <w:szCs w:val="28"/>
        </w:rPr>
        <w:t>ормы проведения выпускного экзамена: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u w:val="single"/>
        </w:rPr>
        <w:t>Теория</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-устный ответ;</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u w:val="single"/>
        </w:rPr>
        <w:t>Практика</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-слуховой анализ;</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-сольфеджирование гамм, интервалов, аккордов</w:t>
      </w:r>
    </w:p>
    <w:p w:rsidR="00FA0A7F" w:rsidRDefault="00FA0A7F" w:rsidP="008A5F76">
      <w:pPr>
        <w:spacing w:after="0"/>
        <w:ind w:left="567"/>
        <w:rPr>
          <w:rFonts w:ascii="Times New Roman" w:hAnsi="Times New Roman"/>
          <w:b/>
          <w:sz w:val="28"/>
          <w:szCs w:val="28"/>
        </w:rPr>
      </w:pPr>
    </w:p>
    <w:p w:rsidR="00FA0A7F" w:rsidRPr="00DA5F19" w:rsidRDefault="00FA0A7F" w:rsidP="008A5F76">
      <w:pPr>
        <w:spacing w:after="0"/>
        <w:ind w:left="567"/>
        <w:jc w:val="center"/>
        <w:rPr>
          <w:rFonts w:ascii="Times New Roman" w:hAnsi="Times New Roman"/>
          <w:b/>
          <w:sz w:val="28"/>
          <w:szCs w:val="28"/>
        </w:rPr>
      </w:pPr>
      <w:r w:rsidRPr="00DA5F19">
        <w:rPr>
          <w:rFonts w:ascii="Times New Roman" w:hAnsi="Times New Roman"/>
          <w:b/>
          <w:sz w:val="28"/>
          <w:szCs w:val="28"/>
        </w:rPr>
        <w:t>КРАТКИЕ МЕТОДИЧЕСКИЕ УКАЗАНИЯ.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Вокально-интонационные навыки</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Одной из необходимых форм работы на уроках сольфеджио являются вокально- 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сольфеджировании большую роль играет тональная настройка.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столбице, ручными знаками из венгерской системы относительной сольмизации, а также и некоторые другие приемы (числовой показ ступеней пальцами рук, пение ступеней по таблицам, карточки с римскими цифрами, обозначающими порядковый номер ступени и т.д.)</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 целях воспитания функционально-гармонического слуха, чувство строя, ансамбля и как подготовительные упражнения к многоголосному сольфеджированию необходимо пропевать интервалы, аккорды и их последовательности в гармоническом звучании.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Параллельно с ладовыми упражнениями следует ситематически заниматься пением пройденных интервалов и аккордов (в мелодическом и гармоническом виде) от заданного звука.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Вокально-интонационные упражнения чаще всего используют в начале урока, при распевании, или перед сольфеджированием.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Сольфеджирование и пение с листа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Сольфеджирование является основной формой работы в классе сольфеджио. 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Работа в этом направлении должна вестись в течении всех лет обучения. При сольфеджиоровании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С первых уроков необходимо следить за правильным звукоизвлечением, дыханием, фразировкой, обращать внимание на посадку обучающихся при пении.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w:t>
      </w:r>
      <w:r>
        <w:rPr>
          <w:rFonts w:ascii="Times New Roman" w:hAnsi="Times New Roman"/>
          <w:sz w:val="28"/>
          <w:szCs w:val="28"/>
        </w:rPr>
        <w:t>Преподаватель</w:t>
      </w:r>
      <w:r w:rsidRPr="00DA5F19">
        <w:rPr>
          <w:rFonts w:ascii="Times New Roman" w:hAnsi="Times New Roman"/>
          <w:sz w:val="28"/>
          <w:szCs w:val="28"/>
        </w:rPr>
        <w:t xml:space="preserve"> должен ориентироваться на голосовой диапазон обучающихся младших классов («до» первой октавы - «ми» второй октавы). В старших классах его можно расширить. Встречаются обучающиеся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На уроках сольфеджио должно преобладать пение без сопровождения (a capella);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текстовым и фортепианным сопровождением.</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Для развития ансамблевого чувства и гармонического слуха следует вводить элементы двухголосных примеров.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w:t>
      </w:r>
      <w:r w:rsidRPr="00DA5F19">
        <w:rPr>
          <w:rFonts w:ascii="Times New Roman" w:hAnsi="Times New Roman"/>
          <w:b/>
          <w:sz w:val="28"/>
          <w:szCs w:val="28"/>
        </w:rPr>
        <w:t>Пение с листа</w:t>
      </w:r>
      <w:r w:rsidRPr="00DA5F19">
        <w:rPr>
          <w:rFonts w:ascii="Times New Roman" w:hAnsi="Times New Roman"/>
          <w:sz w:val="28"/>
          <w:szCs w:val="28"/>
        </w:rPr>
        <w:t xml:space="preserve"> - один из важнейших практических навыков. Это пение по нотам незнакомой мелодии.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 процессе работы особое внимание следует уделять развитию внутреннего слуха (научить обучающихся мысленно представить себе написанную мелодию, свободно ориентироваться в ней).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Перед началом пения исполняемый пример необходимо разобрать, проанализировать. В младших классах обучающиеся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Музыкальные примеры пения с листа должны быть легче разучиваемых в классе. В них должны преобладать знакомые обучающимися мелодические и ритмичесике обороты. Очень важны художественная ценность примеров, доступность для данного возраста, стилистическое разнообразие.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Как сольфеджирование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Воспитание чувства метро ритма.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Воспитание чувства метроритма столь же необходимо как и развитие ладово- интонационных навыков.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При подборе первоначальных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ритмическое остинато, аккомпанемента к песням;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 хлопками, карандашом, на ударном инструменте и т.д.).</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Все упражнений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Большую роль в работе над развитием чувства метроритма играет дирижирование, но следует делать его самостоятельно. Дирижирование по схеме на начальном этапе представляет для обучающегося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Вначале лучше работать над дирижерским жестом при пении знакомых, выученных мелодий, упражнений, а также при слушании музыки.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Воспитание музыкального восприятия (Анализ на слух).</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Слуховой анализ в курсе сольфеджио, наряду с пением, является основной формой работы над развитием музыкального слуха обучающегося. Всякое осознание начинается с восприятия, поэтому важнейшая задача - научить обучающегося правильно слушать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обучающихся, помогает им в разборе и исполнении произведений на инструменте.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Занятия по слуховому анализу должны проходить одновременно в двух направлениях:</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целостный анализ музыкальных произведений или их отрывков;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анализ отдельных элементов музыкального языка.</w:t>
      </w:r>
    </w:p>
    <w:p w:rsidR="00FA0A7F" w:rsidRPr="00DA5F19" w:rsidRDefault="00FA0A7F" w:rsidP="008A5F76">
      <w:pPr>
        <w:spacing w:after="0"/>
        <w:ind w:left="567"/>
        <w:jc w:val="both"/>
        <w:rPr>
          <w:rFonts w:ascii="Times New Roman" w:hAnsi="Times New Roman"/>
          <w:b/>
          <w:sz w:val="28"/>
          <w:szCs w:val="28"/>
        </w:rPr>
      </w:pPr>
      <w:r w:rsidRPr="00DA5F19">
        <w:rPr>
          <w:rFonts w:ascii="Times New Roman" w:hAnsi="Times New Roman"/>
          <w:b/>
          <w:sz w:val="28"/>
          <w:szCs w:val="28"/>
        </w:rPr>
        <w:t>Целостный анализ.</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Основная задача этого вида анализа - научить обучающихся слушать музыкальные произведения.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секвентность и т.д.), узнать в ней знакомые мелодические и ритмические обороты, услышать альтерации, хроматизмы, модуляции и т.д. и дать всему словесное объяснение.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При анализе многоголосной музыки обучающиеся должны услышать в ней пройденные гармонии (аккорды, интервалы), разобраться в фактуре (мелодия, аккомпанемент), типах полифонии (имитационная, подголосочная, контрастная).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Решающую роль при этом играем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Это могут быть примеры из музыкальной литературы. Возможно также использование озвучен</w:t>
      </w:r>
      <w:r>
        <w:rPr>
          <w:rFonts w:ascii="Times New Roman" w:hAnsi="Times New Roman"/>
          <w:sz w:val="28"/>
          <w:szCs w:val="28"/>
        </w:rPr>
        <w:t xml:space="preserve">ных пособий и примеров в аудио - </w:t>
      </w:r>
      <w:r w:rsidRPr="00DA5F19">
        <w:rPr>
          <w:rFonts w:ascii="Times New Roman" w:hAnsi="Times New Roman"/>
          <w:sz w:val="28"/>
          <w:szCs w:val="28"/>
        </w:rPr>
        <w:t xml:space="preserve">записи. </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Анализ элементов музыкального языка</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 работе на диктантом синтезируются все знания и навыки обучающихся, определяется уровень их слухового развития. Поэтому не следует торопиться с введением этой 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Наряду с такими диктантами следует давать диктант без предварительного разбора. Такой диктант записывается обучающимися при определенно числе проигрываний. Вначале диктант проигрывается 2-3 раза подряд (обучающиеся в это время слушают и запоминают мелодию), а затем еще несколько раз с интервалом 3-4 минуты.</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Нужно широко применять форму устного диктанта, который помогает осознанному восприятию обучающимися отдельных трудностей мелодии, развивает музыкальную память.</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Для развития внутреннего слуха следует предлагать обучающимся, в частности для домашней работы, запись знакомой мелодии, ранее прочитанные с листа. Это помогает запомнить и осознать спетую мелодию и укрепляет связь услышанного звучания с его нотным изображением.</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Возможны и другие формы диктанта: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гармонический (запись прослушанной последовательности интервалов);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ритмический;</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w:t>
      </w:r>
      <w:r w:rsidRPr="00DA5F19">
        <w:rPr>
          <w:rFonts w:ascii="Times New Roman" w:hAnsi="Times New Roman"/>
          <w:sz w:val="28"/>
          <w:szCs w:val="28"/>
        </w:rPr>
        <w:tab/>
        <w:t>фотодиктант (проанализировав незнакомую мелодию, записанную на доске, записать по памяти) и др.</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дирижированием и т.д.).</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Дома можно выучить диктант наизусть, транспонировать, подбирать на инструмете.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b/>
          <w:sz w:val="28"/>
          <w:szCs w:val="28"/>
        </w:rPr>
        <w:t>Теоретические сведения</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Этот раздел содержит перечень необходимых знаний по музыкальной грамоте и элементарной теории музыки.</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В каждом последующем классе излагается новый материал, который может быть освоен при условии повторения и закрепления ранее пройденного. </w:t>
      </w:r>
    </w:p>
    <w:p w:rsidR="00FA0A7F" w:rsidRPr="00DA5F19" w:rsidRDefault="00FA0A7F" w:rsidP="005D49AF">
      <w:pPr>
        <w:spacing w:after="0"/>
        <w:ind w:left="567"/>
        <w:jc w:val="both"/>
        <w:rPr>
          <w:rFonts w:ascii="Times New Roman" w:hAnsi="Times New Roman"/>
          <w:sz w:val="28"/>
          <w:szCs w:val="28"/>
        </w:rPr>
      </w:pPr>
      <w:r w:rsidRPr="00DA5F19">
        <w:rPr>
          <w:rFonts w:ascii="Times New Roman" w:hAnsi="Times New Roman"/>
          <w:sz w:val="28"/>
          <w:szCs w:val="28"/>
        </w:rPr>
        <w:t xml:space="preserve">     Все теоретические сведения должны быть тесно связаны с музыкально-слуховым опытом обучающихся. Это особенно относится к обучающимся младших классов, где каждому теоретическому обобщению должна предшествовать слуховая подготовка на соответствующем музыкальном материале.</w:t>
      </w:r>
      <w:r>
        <w:rPr>
          <w:rFonts w:ascii="Times New Roman" w:hAnsi="Times New Roman"/>
          <w:sz w:val="28"/>
          <w:szCs w:val="28"/>
        </w:rPr>
        <w:t xml:space="preserve"> </w:t>
      </w:r>
      <w:r w:rsidRPr="00DA5F19">
        <w:rPr>
          <w:rFonts w:ascii="Times New Roman" w:hAnsi="Times New Roman"/>
          <w:sz w:val="28"/>
          <w:szCs w:val="28"/>
        </w:rPr>
        <w:t>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инструменте.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5 классе.</w:t>
      </w: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jc w:val="center"/>
        <w:rPr>
          <w:rFonts w:ascii="Times New Roman" w:hAnsi="Times New Roman"/>
          <w:b/>
          <w:sz w:val="28"/>
          <w:szCs w:val="28"/>
        </w:rPr>
      </w:pPr>
      <w:r>
        <w:rPr>
          <w:rFonts w:ascii="Times New Roman" w:hAnsi="Times New Roman"/>
          <w:b/>
          <w:sz w:val="28"/>
          <w:szCs w:val="28"/>
        </w:rPr>
        <w:t xml:space="preserve">ПЕРВЫЙ ГОД ОБУЧЕНИЯ                                                                          </w:t>
      </w:r>
      <w:r w:rsidRPr="00DA5F19">
        <w:rPr>
          <w:rFonts w:ascii="Times New Roman" w:hAnsi="Times New Roman"/>
          <w:b/>
          <w:sz w:val="28"/>
          <w:szCs w:val="28"/>
        </w:rPr>
        <w:t xml:space="preserve"> УЧЕБНО - ТЕМАТИЧЕСКИЙ ПЛАН</w:t>
      </w:r>
    </w:p>
    <w:p w:rsidR="00FA0A7F" w:rsidRPr="00DA5F19" w:rsidRDefault="00FA0A7F" w:rsidP="008A5F76">
      <w:pPr>
        <w:spacing w:after="0"/>
        <w:ind w:left="567"/>
        <w:jc w:val="center"/>
        <w:rPr>
          <w:rFonts w:ascii="Times New Roman" w:hAnsi="Times New Roman"/>
          <w:sz w:val="28"/>
          <w:szCs w:val="28"/>
        </w:rPr>
      </w:pPr>
    </w:p>
    <w:tbl>
      <w:tblPr>
        <w:tblW w:w="0" w:type="auto"/>
        <w:tblInd w:w="572" w:type="dxa"/>
        <w:tblLayout w:type="fixed"/>
        <w:tblCellMar>
          <w:left w:w="0" w:type="dxa"/>
          <w:right w:w="0" w:type="dxa"/>
        </w:tblCellMar>
        <w:tblLook w:val="0000"/>
      </w:tblPr>
      <w:tblGrid>
        <w:gridCol w:w="4828"/>
        <w:gridCol w:w="1714"/>
        <w:gridCol w:w="1396"/>
        <w:gridCol w:w="1560"/>
      </w:tblGrid>
      <w:tr w:rsidR="00FA0A7F" w:rsidRPr="00951F8C" w:rsidTr="00414119">
        <w:trPr>
          <w:trHeight w:val="528"/>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8A5F76">
            <w:pPr>
              <w:spacing w:after="0"/>
              <w:ind w:left="567"/>
              <w:rPr>
                <w:rFonts w:ascii="Times New Roman" w:hAnsi="Times New Roman"/>
                <w:b/>
                <w:bCs/>
                <w:sz w:val="28"/>
                <w:szCs w:val="28"/>
              </w:rPr>
            </w:pPr>
            <w:r w:rsidRPr="00951F8C">
              <w:rPr>
                <w:rFonts w:ascii="Times New Roman" w:hAnsi="Times New Roman"/>
                <w:b/>
                <w:bCs/>
                <w:sz w:val="28"/>
                <w:szCs w:val="28"/>
              </w:rPr>
              <w:t>Разделы</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34"/>
              <w:jc w:val="center"/>
              <w:rPr>
                <w:rFonts w:ascii="Times New Roman" w:hAnsi="Times New Roman"/>
                <w:b/>
                <w:bCs/>
                <w:sz w:val="28"/>
                <w:szCs w:val="28"/>
              </w:rPr>
            </w:pPr>
            <w:r w:rsidRPr="00951F8C">
              <w:rPr>
                <w:rFonts w:ascii="Times New Roman" w:hAnsi="Times New Roman"/>
                <w:b/>
                <w:bCs/>
                <w:sz w:val="28"/>
                <w:szCs w:val="28"/>
              </w:rPr>
              <w:t>Общее кол-во часов</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21"/>
              <w:jc w:val="center"/>
              <w:rPr>
                <w:rFonts w:ascii="Times New Roman" w:hAnsi="Times New Roman"/>
                <w:b/>
                <w:bCs/>
                <w:sz w:val="28"/>
                <w:szCs w:val="28"/>
              </w:rPr>
            </w:pPr>
            <w:r w:rsidRPr="00951F8C">
              <w:rPr>
                <w:rFonts w:ascii="Times New Roman" w:hAnsi="Times New Roman"/>
                <w:b/>
                <w:bCs/>
                <w:sz w:val="28"/>
                <w:szCs w:val="28"/>
              </w:rPr>
              <w:t>Теория</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jc w:val="center"/>
              <w:rPr>
                <w:rFonts w:ascii="Times New Roman" w:hAnsi="Times New Roman"/>
                <w:b/>
                <w:bCs/>
                <w:sz w:val="28"/>
                <w:szCs w:val="28"/>
              </w:rPr>
            </w:pPr>
            <w:r w:rsidRPr="00951F8C">
              <w:rPr>
                <w:rFonts w:ascii="Times New Roman" w:hAnsi="Times New Roman"/>
                <w:b/>
                <w:bCs/>
                <w:sz w:val="28"/>
                <w:szCs w:val="28"/>
              </w:rPr>
              <w:t>Практика</w:t>
            </w:r>
          </w:p>
        </w:tc>
      </w:tr>
      <w:tr w:rsidR="00FA0A7F" w:rsidRPr="00951F8C" w:rsidTr="00414119">
        <w:trPr>
          <w:trHeight w:val="259"/>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Вокально - интонационные навыки</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10</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9,5</w:t>
            </w:r>
          </w:p>
        </w:tc>
      </w:tr>
      <w:tr w:rsidR="00FA0A7F" w:rsidRPr="00951F8C" w:rsidTr="00414119">
        <w:trPr>
          <w:trHeight w:val="26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Сольфеджирование и пение с листа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4,5</w:t>
            </w:r>
          </w:p>
        </w:tc>
      </w:tr>
      <w:tr w:rsidR="00FA0A7F" w:rsidRPr="00951F8C" w:rsidTr="00414119">
        <w:trPr>
          <w:trHeight w:val="259"/>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чувства метроритма</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w:t>
            </w:r>
          </w:p>
        </w:tc>
      </w:tr>
      <w:tr w:rsidR="00FA0A7F" w:rsidRPr="00951F8C" w:rsidTr="00414119">
        <w:trPr>
          <w:trHeight w:val="51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музыкального восприятия (анализ на слух);</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r>
      <w:tr w:rsidR="00FA0A7F" w:rsidRPr="00951F8C" w:rsidTr="00414119">
        <w:trPr>
          <w:trHeight w:val="26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Музыкальный диктант</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8</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r>
      <w:tr w:rsidR="00FA0A7F" w:rsidRPr="00951F8C" w:rsidTr="00414119">
        <w:trPr>
          <w:trHeight w:val="259"/>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творческих навыков</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7</w:t>
            </w:r>
          </w:p>
        </w:tc>
      </w:tr>
      <w:tr w:rsidR="00FA0A7F" w:rsidRPr="00951F8C" w:rsidTr="00414119">
        <w:trPr>
          <w:trHeight w:val="264"/>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Теоретические сведения</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11</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r>
      <w:tr w:rsidR="00FA0A7F" w:rsidRPr="00951F8C" w:rsidTr="00414119">
        <w:trPr>
          <w:trHeight w:val="278"/>
        </w:trPr>
        <w:tc>
          <w:tcPr>
            <w:tcW w:w="4828"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b/>
                <w:bCs/>
                <w:sz w:val="28"/>
                <w:szCs w:val="28"/>
              </w:rPr>
            </w:pPr>
            <w:r w:rsidRPr="00951F8C">
              <w:rPr>
                <w:rFonts w:ascii="Times New Roman" w:hAnsi="Times New Roman"/>
                <w:b/>
                <w:bCs/>
                <w:sz w:val="28"/>
                <w:szCs w:val="28"/>
              </w:rPr>
              <w:t>Итого:</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54</w:t>
            </w:r>
          </w:p>
        </w:tc>
        <w:tc>
          <w:tcPr>
            <w:tcW w:w="139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39</w:t>
            </w:r>
          </w:p>
        </w:tc>
      </w:tr>
    </w:tbl>
    <w:p w:rsidR="00FA0A7F" w:rsidRDefault="00FA0A7F" w:rsidP="00414119">
      <w:pPr>
        <w:spacing w:after="0"/>
        <w:rPr>
          <w:rFonts w:ascii="Times New Roman" w:hAnsi="Times New Roman"/>
          <w:b/>
          <w:sz w:val="28"/>
          <w:szCs w:val="28"/>
        </w:rPr>
      </w:pP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Общие задачи</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Привить детям любовь и интерес к музыке;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Накопление музыкальных впечатлений и воспитание музыкально- художественного вкуса;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Выявление и всестороннее развитие музыкальных способностей детей;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Развитие в ребенке заинтересованности, восприимчивости, творческой активности, умения дисциплинированно участвовать в музицировании;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Формирование первоначальных музыкальных знаний и навыков;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Приобретение элементарных знаний по музыкальной грамоте.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Формы реализации этих задач</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формирование вокально-интонационных навыков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-умение правильно брать дыхание, петь распевно, добиваться чистой интонации и четкой артикуляции;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песен-упражнений из двух-трех соседних звуков с постепенным расширением диапазона;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гамм и упражнений, ступеней или отдельных мелодических попевок, тетрахордов, тонического трезвучия (с различной последовательностью звуков); мажорного и минорного трезвучия от звуков; пение в унисон;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сольфеджирование и пение с листа: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несложных песен с текстом с сопровождением и без него; транспонирование песенок от разных звуков;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-пение нотных примеров, включающих в себя движение мелодии вверх и вниз, поступенные ходы;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скачки на тонику и опевание;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ритмические длительности (основные) в размерах 2/4, 3/4 ; паузы половинные, четвертные, восьмые;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затакт: четверть, две восьмые;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воспитание чувства метроритма: ощущение равномерности пульсирующих долей; осознание и воспроизведение ритмического рисунка мелодии;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повторение ритмического рисунка; навыки тактирования, дирижирования; сольмизация муз. примеров;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исполнение остинато в качестве аккомпанемента к выученным песням; исполнение простейших ритмических партитур в сопровождении фортепиано и без него;</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узнавание мелодии по ритмическому рисунку.</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воспитание музыкального восприятия (анализ на слух):</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определение на слух и осознание : характера музыкального произведения, лада, количества фраз, размера, темпа, динамических оттенков, устойчивости отдельных оборотов;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-отдельных ступеней, трезвучий мажора и минора; анализ несложных мелодических оборотов;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музыкальный диктант</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подготовительные упражнения: пропевание небольшой фразы и воспроизведение ее на нейтральный слог;</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письменные упражнения для выработки навыков нотописания; запись ранее выученных мелодий, ритмического рисунка;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-мелодий в объеме 2-4 тактов в пройденных тональностях;</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-фотодиктант.</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творческих навыков: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-до певание мелодии на нейтральный слог и с названием звуков в пройденных тональностях;</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сочинение и до сочинение мелодии на заданный ритм и текст; сочинение простого ритмического - сопровождения к музыкальным произведениям;</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подбор по слуху знакомых мелодий от звука и в пройденных тональностях; рисунки к прослушиваемым произведениям.</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Прогнозируемый результат.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По окончании первого класса обучающийся должен: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узнавать на слух музыку пройденных песен и пьес, кратко их характеризовать; петь любую из выученных песен с текстом или нотами от разных звуков;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-интонационно чисто петь пройденные гаммы, примеры и упражнения; знать необходимый теоретический материал;</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 написать несложный мелодический или ритмический диктант в объеме 2-4 такта;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прохлопать ритмический рисунок короткой мелодии, прочитать ритм ритмослогами и записать его;</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определять на слух в музыкальных примерах размеры 2/4 и 3/4;</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-до сочинить ответную фразу на знакомый текст;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-читать с листа легкие муз. примеры.</w:t>
      </w:r>
    </w:p>
    <w:p w:rsidR="00FA0A7F" w:rsidRPr="00DA5F19" w:rsidRDefault="00FA0A7F" w:rsidP="008A5F76">
      <w:pPr>
        <w:spacing w:after="0"/>
        <w:ind w:left="567"/>
        <w:rPr>
          <w:rFonts w:ascii="Times New Roman" w:hAnsi="Times New Roman"/>
          <w:sz w:val="28"/>
          <w:szCs w:val="28"/>
        </w:rPr>
      </w:pPr>
    </w:p>
    <w:p w:rsidR="00FA0A7F" w:rsidRPr="00DA5F19" w:rsidRDefault="00FA0A7F" w:rsidP="00511186">
      <w:pPr>
        <w:spacing w:after="0"/>
        <w:ind w:left="567"/>
        <w:rPr>
          <w:rFonts w:ascii="Times New Roman" w:hAnsi="Times New Roman"/>
          <w:b/>
          <w:sz w:val="28"/>
          <w:szCs w:val="28"/>
        </w:rPr>
      </w:pPr>
      <w:r w:rsidRPr="00DA5F19">
        <w:rPr>
          <w:rFonts w:ascii="Times New Roman" w:hAnsi="Times New Roman"/>
          <w:b/>
          <w:sz w:val="28"/>
          <w:szCs w:val="28"/>
        </w:rPr>
        <w:t>РАСПРЕДЕЛЕНИЕ УЧЕБНОГО МАТЕРИАЛА ПО ЧЕТВЕРТЯМ</w:t>
      </w:r>
    </w:p>
    <w:p w:rsidR="00FA0A7F" w:rsidRPr="00DA5F19" w:rsidRDefault="00FA0A7F" w:rsidP="008A5F76">
      <w:pPr>
        <w:spacing w:after="0"/>
        <w:ind w:left="567"/>
        <w:rPr>
          <w:rFonts w:ascii="Times New Roman" w:hAnsi="Times New Roman"/>
          <w:b/>
          <w:sz w:val="28"/>
          <w:szCs w:val="28"/>
        </w:rPr>
      </w:pP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w:t>
      </w:r>
      <w:r w:rsidRPr="00674642">
        <w:rPr>
          <w:rFonts w:ascii="Times New Roman" w:hAnsi="Times New Roman"/>
          <w:sz w:val="28"/>
          <w:szCs w:val="28"/>
          <w:u w:val="single"/>
          <w:lang w:val="ru-RU"/>
        </w:rPr>
        <w:t xml:space="preserve"> четверть 8-9 уроков</w:t>
      </w:r>
    </w:p>
    <w:p w:rsidR="00FA0A7F" w:rsidRPr="00674642" w:rsidRDefault="00FA0A7F" w:rsidP="00792B44">
      <w:pPr>
        <w:ind w:left="-142"/>
        <w:rPr>
          <w:rFonts w:ascii="Times New Roman" w:hAnsi="Times New Roman"/>
          <w:sz w:val="28"/>
          <w:szCs w:val="28"/>
        </w:rPr>
      </w:pPr>
    </w:p>
    <w:p w:rsidR="00FA0A7F" w:rsidRPr="00674642" w:rsidRDefault="00FA0A7F" w:rsidP="00792B44">
      <w:pPr>
        <w:numPr>
          <w:ilvl w:val="0"/>
          <w:numId w:val="2"/>
        </w:numPr>
        <w:spacing w:after="0" w:line="240" w:lineRule="auto"/>
        <w:ind w:left="-142"/>
        <w:rPr>
          <w:rFonts w:ascii="Times New Roman" w:hAnsi="Times New Roman"/>
          <w:sz w:val="28"/>
          <w:szCs w:val="28"/>
        </w:rPr>
      </w:pPr>
      <w:r>
        <w:rPr>
          <w:rFonts w:ascii="Times New Roman" w:hAnsi="Times New Roman"/>
          <w:sz w:val="28"/>
          <w:szCs w:val="28"/>
        </w:rPr>
        <w:t>З</w:t>
      </w:r>
      <w:r w:rsidRPr="00674642">
        <w:rPr>
          <w:rFonts w:ascii="Times New Roman" w:hAnsi="Times New Roman"/>
          <w:sz w:val="28"/>
          <w:szCs w:val="28"/>
        </w:rPr>
        <w:t>накомство с предметом, звуки (высокие, низкие, средние).</w:t>
      </w:r>
    </w:p>
    <w:p w:rsidR="00FA0A7F" w:rsidRPr="00674642" w:rsidRDefault="00FA0A7F" w:rsidP="00792B44">
      <w:pPr>
        <w:numPr>
          <w:ilvl w:val="0"/>
          <w:numId w:val="2"/>
        </w:numPr>
        <w:spacing w:after="0" w:line="240" w:lineRule="auto"/>
        <w:ind w:left="-142"/>
        <w:rPr>
          <w:rFonts w:ascii="Times New Roman" w:hAnsi="Times New Roman"/>
          <w:sz w:val="28"/>
          <w:szCs w:val="28"/>
        </w:rPr>
      </w:pPr>
      <w:r>
        <w:rPr>
          <w:rFonts w:ascii="Times New Roman" w:hAnsi="Times New Roman"/>
          <w:sz w:val="28"/>
          <w:szCs w:val="28"/>
        </w:rPr>
        <w:t>Н</w:t>
      </w:r>
      <w:r w:rsidRPr="00674642">
        <w:rPr>
          <w:rFonts w:ascii="Times New Roman" w:hAnsi="Times New Roman"/>
          <w:sz w:val="28"/>
          <w:szCs w:val="28"/>
        </w:rPr>
        <w:t>отный стан,скрипичный ключ, ноты первой октавы.</w:t>
      </w:r>
    </w:p>
    <w:p w:rsidR="00FA0A7F" w:rsidRPr="00674642" w:rsidRDefault="00FA0A7F" w:rsidP="00792B44">
      <w:pPr>
        <w:numPr>
          <w:ilvl w:val="0"/>
          <w:numId w:val="2"/>
        </w:numPr>
        <w:spacing w:after="0" w:line="240" w:lineRule="auto"/>
        <w:ind w:left="-142"/>
        <w:rPr>
          <w:rFonts w:ascii="Times New Roman" w:hAnsi="Times New Roman"/>
          <w:sz w:val="28"/>
          <w:szCs w:val="28"/>
        </w:rPr>
      </w:pPr>
      <w:r>
        <w:rPr>
          <w:rFonts w:ascii="Times New Roman" w:hAnsi="Times New Roman"/>
          <w:sz w:val="28"/>
          <w:szCs w:val="28"/>
        </w:rPr>
        <w:t>З</w:t>
      </w:r>
      <w:r w:rsidRPr="00674642">
        <w:rPr>
          <w:rFonts w:ascii="Times New Roman" w:hAnsi="Times New Roman"/>
          <w:sz w:val="28"/>
          <w:szCs w:val="28"/>
        </w:rPr>
        <w:t>накомство с регистрами,октавами.</w:t>
      </w:r>
    </w:p>
    <w:p w:rsidR="00FA0A7F" w:rsidRPr="00674642" w:rsidRDefault="00FA0A7F" w:rsidP="00792B44">
      <w:pPr>
        <w:numPr>
          <w:ilvl w:val="0"/>
          <w:numId w:val="2"/>
        </w:numPr>
        <w:spacing w:after="0" w:line="240" w:lineRule="auto"/>
        <w:ind w:left="-142"/>
        <w:rPr>
          <w:rFonts w:ascii="Times New Roman" w:hAnsi="Times New Roman"/>
          <w:sz w:val="28"/>
          <w:szCs w:val="28"/>
        </w:rPr>
      </w:pPr>
      <w:r>
        <w:rPr>
          <w:rFonts w:ascii="Times New Roman" w:hAnsi="Times New Roman"/>
          <w:sz w:val="28"/>
          <w:szCs w:val="28"/>
        </w:rPr>
        <w:t>В</w:t>
      </w:r>
      <w:r w:rsidRPr="00674642">
        <w:rPr>
          <w:rFonts w:ascii="Times New Roman" w:hAnsi="Times New Roman"/>
          <w:sz w:val="28"/>
          <w:szCs w:val="28"/>
        </w:rPr>
        <w:t>осходящее и нисходящее движение мелодии, четвертная нота, длительности.</w:t>
      </w:r>
    </w:p>
    <w:p w:rsidR="00FA0A7F" w:rsidRPr="00674642" w:rsidRDefault="00FA0A7F" w:rsidP="00792B44">
      <w:pPr>
        <w:numPr>
          <w:ilvl w:val="0"/>
          <w:numId w:val="2"/>
        </w:numPr>
        <w:spacing w:after="0" w:line="240" w:lineRule="auto"/>
        <w:ind w:left="-142"/>
        <w:rPr>
          <w:rFonts w:ascii="Times New Roman" w:hAnsi="Times New Roman"/>
          <w:sz w:val="28"/>
          <w:szCs w:val="28"/>
        </w:rPr>
      </w:pPr>
      <w:r w:rsidRPr="00674642">
        <w:rPr>
          <w:rFonts w:ascii="Times New Roman" w:hAnsi="Times New Roman"/>
          <w:sz w:val="28"/>
          <w:szCs w:val="28"/>
        </w:rPr>
        <w:t>Сильные и слабые доли, тактовая черта, размер 2/4.</w:t>
      </w:r>
    </w:p>
    <w:p w:rsidR="00FA0A7F" w:rsidRPr="00674642" w:rsidRDefault="00FA0A7F" w:rsidP="00792B44">
      <w:pPr>
        <w:numPr>
          <w:ilvl w:val="0"/>
          <w:numId w:val="2"/>
        </w:numPr>
        <w:spacing w:after="0" w:line="240" w:lineRule="auto"/>
        <w:ind w:left="-142"/>
        <w:rPr>
          <w:rFonts w:ascii="Times New Roman" w:hAnsi="Times New Roman"/>
          <w:sz w:val="28"/>
          <w:szCs w:val="28"/>
        </w:rPr>
      </w:pPr>
      <w:r w:rsidRPr="00674642">
        <w:rPr>
          <w:rFonts w:ascii="Times New Roman" w:hAnsi="Times New Roman"/>
          <w:sz w:val="28"/>
          <w:szCs w:val="28"/>
        </w:rPr>
        <w:t>Половинная нота и ритмические группы.</w:t>
      </w:r>
    </w:p>
    <w:p w:rsidR="00FA0A7F" w:rsidRPr="00674642" w:rsidRDefault="00FA0A7F" w:rsidP="00792B44">
      <w:pPr>
        <w:numPr>
          <w:ilvl w:val="0"/>
          <w:numId w:val="2"/>
        </w:numPr>
        <w:spacing w:after="0" w:line="240" w:lineRule="auto"/>
        <w:ind w:left="-142"/>
        <w:rPr>
          <w:rFonts w:ascii="Times New Roman" w:hAnsi="Times New Roman"/>
          <w:sz w:val="28"/>
          <w:szCs w:val="28"/>
        </w:rPr>
      </w:pPr>
      <w:r w:rsidRPr="00674642">
        <w:rPr>
          <w:rFonts w:ascii="Times New Roman" w:hAnsi="Times New Roman"/>
          <w:sz w:val="28"/>
          <w:szCs w:val="28"/>
        </w:rPr>
        <w:t>Восьмые, ритмические группы в размере 2/4.</w:t>
      </w:r>
    </w:p>
    <w:p w:rsidR="00FA0A7F" w:rsidRPr="00674642" w:rsidRDefault="00FA0A7F" w:rsidP="00792B44">
      <w:pPr>
        <w:numPr>
          <w:ilvl w:val="0"/>
          <w:numId w:val="2"/>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numPr>
          <w:ilvl w:val="0"/>
          <w:numId w:val="2"/>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затакт, паузы.</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 xml:space="preserve">II четверть </w:t>
      </w:r>
      <w:r w:rsidRPr="00674642">
        <w:rPr>
          <w:rFonts w:ascii="Times New Roman" w:hAnsi="Times New Roman"/>
          <w:sz w:val="28"/>
          <w:szCs w:val="28"/>
          <w:u w:val="single"/>
          <w:lang w:val="ru-RU"/>
        </w:rPr>
        <w:t>6-7</w:t>
      </w:r>
      <w:r w:rsidRPr="00674642">
        <w:rPr>
          <w:rFonts w:ascii="Times New Roman" w:hAnsi="Times New Roman"/>
          <w:sz w:val="28"/>
          <w:szCs w:val="28"/>
          <w:u w:val="single"/>
        </w:rPr>
        <w:t xml:space="preserve"> уроков</w:t>
      </w:r>
    </w:p>
    <w:p w:rsidR="00FA0A7F" w:rsidRPr="00674642" w:rsidRDefault="00FA0A7F" w:rsidP="00792B44">
      <w:pPr>
        <w:ind w:left="-142"/>
        <w:rPr>
          <w:rFonts w:ascii="Times New Roman" w:hAnsi="Times New Roman"/>
          <w:sz w:val="28"/>
          <w:szCs w:val="28"/>
        </w:rPr>
      </w:pP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Лад, тоника. Тоническое трезвучие.</w:t>
      </w: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Звукоряды мажорного и минорного ладов.</w:t>
      </w: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Басовый ключ, ноты малой октавы. Тональность.</w:t>
      </w: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Мажорная гамма. Знаки альтерации.</w:t>
      </w: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Вводные звуки. Тон и полутон.</w:t>
      </w: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тем четверти</w:t>
      </w:r>
    </w:p>
    <w:p w:rsidR="00FA0A7F" w:rsidRPr="00674642" w:rsidRDefault="00FA0A7F" w:rsidP="00792B44">
      <w:pPr>
        <w:numPr>
          <w:ilvl w:val="0"/>
          <w:numId w:val="3"/>
        </w:numPr>
        <w:spacing w:after="0" w:line="240" w:lineRule="auto"/>
        <w:ind w:left="-142"/>
        <w:rPr>
          <w:rFonts w:ascii="Times New Roman" w:hAnsi="Times New Roman"/>
          <w:sz w:val="28"/>
          <w:szCs w:val="28"/>
        </w:rPr>
      </w:pPr>
      <w:r w:rsidRPr="00674642">
        <w:rPr>
          <w:rFonts w:ascii="Times New Roman" w:hAnsi="Times New Roman"/>
          <w:sz w:val="28"/>
          <w:szCs w:val="28"/>
        </w:rPr>
        <w:t>Контрольный урок.</w:t>
      </w:r>
    </w:p>
    <w:p w:rsidR="00FA0A7F" w:rsidRPr="00674642" w:rsidRDefault="00FA0A7F" w:rsidP="00792B44">
      <w:pPr>
        <w:ind w:left="-142"/>
        <w:rPr>
          <w:rFonts w:ascii="Times New Roman" w:hAnsi="Times New Roman"/>
          <w:sz w:val="28"/>
          <w:szCs w:val="28"/>
        </w:rPr>
      </w:pP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III четверть 9-10 уроков</w:t>
      </w:r>
    </w:p>
    <w:p w:rsidR="00FA0A7F" w:rsidRPr="00674642" w:rsidRDefault="00FA0A7F" w:rsidP="00792B44">
      <w:pPr>
        <w:ind w:left="-142"/>
        <w:rPr>
          <w:rFonts w:ascii="Times New Roman" w:hAnsi="Times New Roman"/>
          <w:sz w:val="28"/>
          <w:szCs w:val="28"/>
        </w:rPr>
      </w:pP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Размер ¾.</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соль мажор.</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Устойчивые и не устойчивые звуки.</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партитуры.</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Динамические оттенки f  и  p. Кульминация.</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Затакт.</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Гамма фа мажор.</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Аккорд. Тоническое трезвучие.</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Подготовка к контрольному уроку.</w:t>
      </w:r>
    </w:p>
    <w:p w:rsidR="00FA0A7F" w:rsidRPr="00674642" w:rsidRDefault="00FA0A7F" w:rsidP="00792B44">
      <w:pPr>
        <w:numPr>
          <w:ilvl w:val="0"/>
          <w:numId w:val="4"/>
        </w:numPr>
        <w:spacing w:after="0" w:line="240" w:lineRule="auto"/>
        <w:ind w:left="-142"/>
        <w:rPr>
          <w:rFonts w:ascii="Times New Roman" w:hAnsi="Times New Roman"/>
          <w:sz w:val="28"/>
          <w:szCs w:val="28"/>
        </w:rPr>
      </w:pPr>
      <w:r w:rsidRPr="00674642">
        <w:rPr>
          <w:rFonts w:ascii="Times New Roman" w:hAnsi="Times New Roman"/>
          <w:sz w:val="28"/>
          <w:szCs w:val="28"/>
        </w:rPr>
        <w:t>Контрольный урок.</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 xml:space="preserve">IV четверть </w:t>
      </w:r>
      <w:r w:rsidRPr="00674642">
        <w:rPr>
          <w:rFonts w:ascii="Times New Roman" w:hAnsi="Times New Roman"/>
          <w:sz w:val="28"/>
          <w:szCs w:val="28"/>
          <w:u w:val="single"/>
          <w:lang w:val="ru-RU"/>
        </w:rPr>
        <w:t>7-8</w:t>
      </w:r>
      <w:r w:rsidRPr="00674642">
        <w:rPr>
          <w:rFonts w:ascii="Times New Roman" w:hAnsi="Times New Roman"/>
          <w:sz w:val="28"/>
          <w:szCs w:val="28"/>
          <w:u w:val="single"/>
        </w:rPr>
        <w:t xml:space="preserve"> уроков</w:t>
      </w:r>
    </w:p>
    <w:p w:rsidR="00FA0A7F" w:rsidRPr="00674642" w:rsidRDefault="00FA0A7F" w:rsidP="00792B44">
      <w:pPr>
        <w:ind w:left="-142"/>
        <w:rPr>
          <w:rFonts w:ascii="Times New Roman" w:hAnsi="Times New Roman"/>
          <w:sz w:val="28"/>
          <w:szCs w:val="28"/>
        </w:rPr>
      </w:pP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Пение песен. Двухголосие.</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Канон.</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Размер 4/4.</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ре мажор.</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Транспонирование.</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и пение мажорных тональностей.</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Подготовка к контрольному уроку.</w:t>
      </w:r>
    </w:p>
    <w:p w:rsidR="00FA0A7F" w:rsidRPr="00674642" w:rsidRDefault="00FA0A7F" w:rsidP="00792B44">
      <w:pPr>
        <w:numPr>
          <w:ilvl w:val="0"/>
          <w:numId w:val="5"/>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DA5F19" w:rsidRDefault="00FA0A7F" w:rsidP="008A5F76">
      <w:pPr>
        <w:spacing w:after="0"/>
        <w:ind w:left="567"/>
        <w:jc w:val="center"/>
        <w:rPr>
          <w:rFonts w:ascii="Times New Roman" w:hAnsi="Times New Roman"/>
          <w:b/>
          <w:sz w:val="28"/>
          <w:szCs w:val="28"/>
        </w:rPr>
      </w:pPr>
      <w:r>
        <w:rPr>
          <w:rFonts w:ascii="Times New Roman" w:hAnsi="Times New Roman"/>
          <w:b/>
          <w:sz w:val="28"/>
          <w:szCs w:val="28"/>
        </w:rPr>
        <w:t xml:space="preserve">ВТОРОЙ ГОД ОБУЧЕНИЯ                                                                            </w:t>
      </w:r>
      <w:r w:rsidRPr="00DA5F19">
        <w:rPr>
          <w:rFonts w:ascii="Times New Roman" w:hAnsi="Times New Roman"/>
          <w:b/>
          <w:sz w:val="28"/>
          <w:szCs w:val="28"/>
        </w:rPr>
        <w:t xml:space="preserve"> УЧЕБНО-ТЕМАТИЧЕСКИЙ ПЛАН</w:t>
      </w:r>
    </w:p>
    <w:p w:rsidR="00FA0A7F" w:rsidRPr="00DA5F19" w:rsidRDefault="00FA0A7F" w:rsidP="008A5F76">
      <w:pPr>
        <w:spacing w:after="0"/>
        <w:ind w:left="567"/>
        <w:jc w:val="center"/>
        <w:rPr>
          <w:rFonts w:ascii="Times New Roman" w:hAnsi="Times New Roman"/>
          <w:b/>
          <w:sz w:val="28"/>
          <w:szCs w:val="28"/>
        </w:rPr>
      </w:pPr>
    </w:p>
    <w:tbl>
      <w:tblPr>
        <w:tblW w:w="0" w:type="auto"/>
        <w:tblInd w:w="572" w:type="dxa"/>
        <w:tblLayout w:type="fixed"/>
        <w:tblCellMar>
          <w:left w:w="0" w:type="dxa"/>
          <w:right w:w="0" w:type="dxa"/>
        </w:tblCellMar>
        <w:tblLook w:val="0000"/>
      </w:tblPr>
      <w:tblGrid>
        <w:gridCol w:w="4780"/>
        <w:gridCol w:w="1694"/>
        <w:gridCol w:w="1272"/>
        <w:gridCol w:w="1610"/>
      </w:tblGrid>
      <w:tr w:rsidR="00FA0A7F" w:rsidRPr="00951F8C" w:rsidTr="00414119">
        <w:trPr>
          <w:trHeight w:val="528"/>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b/>
                <w:bCs/>
                <w:sz w:val="28"/>
                <w:szCs w:val="28"/>
              </w:rPr>
            </w:pPr>
            <w:r w:rsidRPr="00951F8C">
              <w:rPr>
                <w:rFonts w:ascii="Times New Roman" w:hAnsi="Times New Roman"/>
                <w:b/>
                <w:bCs/>
                <w:sz w:val="28"/>
                <w:szCs w:val="28"/>
              </w:rPr>
              <w:t>Разделы</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8A5F76">
            <w:pPr>
              <w:spacing w:after="0"/>
              <w:ind w:left="567"/>
              <w:rPr>
                <w:rFonts w:ascii="Times New Roman" w:hAnsi="Times New Roman"/>
                <w:b/>
                <w:bCs/>
                <w:sz w:val="28"/>
                <w:szCs w:val="28"/>
              </w:rPr>
            </w:pPr>
            <w:r w:rsidRPr="00951F8C">
              <w:rPr>
                <w:rFonts w:ascii="Times New Roman" w:hAnsi="Times New Roman"/>
                <w:b/>
                <w:bCs/>
                <w:sz w:val="28"/>
                <w:szCs w:val="28"/>
              </w:rPr>
              <w:t>Общее кол-во часов</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89"/>
              <w:rPr>
                <w:rFonts w:ascii="Times New Roman" w:hAnsi="Times New Roman"/>
                <w:b/>
                <w:bCs/>
                <w:sz w:val="28"/>
                <w:szCs w:val="28"/>
              </w:rPr>
            </w:pPr>
            <w:r w:rsidRPr="00951F8C">
              <w:rPr>
                <w:rFonts w:ascii="Times New Roman" w:hAnsi="Times New Roman"/>
                <w:b/>
                <w:bCs/>
                <w:sz w:val="28"/>
                <w:szCs w:val="28"/>
              </w:rPr>
              <w:t>Теория</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92"/>
              <w:rPr>
                <w:rFonts w:ascii="Times New Roman" w:hAnsi="Times New Roman"/>
                <w:b/>
                <w:bCs/>
                <w:sz w:val="28"/>
                <w:szCs w:val="28"/>
              </w:rPr>
            </w:pPr>
            <w:r w:rsidRPr="00951F8C">
              <w:rPr>
                <w:rFonts w:ascii="Times New Roman" w:hAnsi="Times New Roman"/>
                <w:b/>
                <w:bCs/>
                <w:sz w:val="28"/>
                <w:szCs w:val="28"/>
              </w:rPr>
              <w:t>Практика</w:t>
            </w:r>
          </w:p>
        </w:tc>
      </w:tr>
      <w:tr w:rsidR="00FA0A7F" w:rsidRPr="00951F8C" w:rsidTr="00414119">
        <w:trPr>
          <w:trHeight w:val="25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Вокально - интонационные навыки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9,5</w:t>
            </w:r>
          </w:p>
        </w:tc>
      </w:tr>
      <w:tr w:rsidR="00FA0A7F" w:rsidRPr="00951F8C" w:rsidTr="00414119">
        <w:trPr>
          <w:trHeight w:val="25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Сольфеджирование и пение с листа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4,5</w:t>
            </w:r>
          </w:p>
        </w:tc>
      </w:tr>
      <w:tr w:rsidR="00FA0A7F" w:rsidRPr="00951F8C" w:rsidTr="00414119">
        <w:trPr>
          <w:trHeight w:val="264"/>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чувства метроритма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w:t>
            </w:r>
          </w:p>
        </w:tc>
      </w:tr>
      <w:tr w:rsidR="00FA0A7F" w:rsidRPr="00951F8C" w:rsidTr="00414119">
        <w:trPr>
          <w:trHeight w:val="504"/>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музыкального восприятия (анализ на слух);</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r>
      <w:tr w:rsidR="00FA0A7F" w:rsidRPr="00951F8C" w:rsidTr="00414119">
        <w:trPr>
          <w:trHeight w:val="26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Музыкальный диктант</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r>
      <w:tr w:rsidR="00FA0A7F" w:rsidRPr="00951F8C" w:rsidTr="00414119">
        <w:trPr>
          <w:trHeight w:val="264"/>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творческих навыков</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7</w:t>
            </w:r>
          </w:p>
        </w:tc>
      </w:tr>
      <w:tr w:rsidR="00FA0A7F" w:rsidRPr="00951F8C" w:rsidTr="00414119">
        <w:trPr>
          <w:trHeight w:val="259"/>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Теоретические сведения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r>
      <w:tr w:rsidR="00FA0A7F" w:rsidRPr="00951F8C" w:rsidTr="00414119">
        <w:trPr>
          <w:trHeight w:val="278"/>
        </w:trPr>
        <w:tc>
          <w:tcPr>
            <w:tcW w:w="478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b/>
                <w:bCs/>
                <w:sz w:val="28"/>
                <w:szCs w:val="28"/>
              </w:rPr>
            </w:pPr>
            <w:r w:rsidRPr="00951F8C">
              <w:rPr>
                <w:rFonts w:ascii="Times New Roman" w:hAnsi="Times New Roman"/>
                <w:b/>
                <w:bCs/>
                <w:sz w:val="28"/>
                <w:szCs w:val="28"/>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16</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38</w:t>
            </w:r>
          </w:p>
        </w:tc>
      </w:tr>
    </w:tbl>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Общие задачи:</w:t>
      </w:r>
    </w:p>
    <w:p w:rsidR="00FA0A7F" w:rsidRPr="00DA5F19" w:rsidRDefault="00FA0A7F" w:rsidP="00414119">
      <w:pPr>
        <w:spacing w:after="0"/>
        <w:ind w:left="567"/>
        <w:jc w:val="both"/>
        <w:rPr>
          <w:rFonts w:ascii="Times New Roman" w:hAnsi="Times New Roman"/>
          <w:sz w:val="28"/>
          <w:szCs w:val="28"/>
        </w:rPr>
      </w:pPr>
      <w:r w:rsidRPr="00DA5F19">
        <w:rPr>
          <w:rFonts w:ascii="Times New Roman" w:hAnsi="Times New Roman"/>
          <w:sz w:val="28"/>
          <w:szCs w:val="28"/>
        </w:rPr>
        <w:t>на основе выработанных во 1 классе умений и навыков вести дальнейшую работу над формированием музыкального мышлени</w:t>
      </w:r>
      <w:r>
        <w:rPr>
          <w:rFonts w:ascii="Times New Roman" w:hAnsi="Times New Roman"/>
          <w:sz w:val="28"/>
          <w:szCs w:val="28"/>
        </w:rPr>
        <w:t>я, развитием музыкального слуха</w:t>
      </w:r>
      <w:r w:rsidRPr="00DA5F19">
        <w:rPr>
          <w:rFonts w:ascii="Times New Roman" w:hAnsi="Times New Roman"/>
          <w:sz w:val="28"/>
          <w:szCs w:val="28"/>
        </w:rPr>
        <w:t>,</w:t>
      </w:r>
      <w:r>
        <w:rPr>
          <w:rFonts w:ascii="Times New Roman" w:hAnsi="Times New Roman"/>
          <w:sz w:val="28"/>
          <w:szCs w:val="28"/>
        </w:rPr>
        <w:t xml:space="preserve"> </w:t>
      </w:r>
      <w:r w:rsidRPr="00DA5F19">
        <w:rPr>
          <w:rFonts w:ascii="Times New Roman" w:hAnsi="Times New Roman"/>
          <w:sz w:val="28"/>
          <w:szCs w:val="28"/>
        </w:rPr>
        <w:t>музыкальной памяти, закреплением усвоенных понятий и терминов; продолжить изучение новых теоретических сведений; расширять творческие приемы развития слуха на основе импровизации.</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Формы реализации этих задач:</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формирование вокально-интонационных навыков: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гамм и упражнений ,ступеней или отдельных мелодических попевок , тетрахордов;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 пение тона и полутона на слог и названием звуков пение пройденных интервалов (кроме секунды);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 - двухголосно, способом «наслаивания» или взятых одновременно; пение простейших секвенций;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мажорного и минорного трезвучия в ладу и от звуков.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сольфеджирование и пение с листа</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несложных песен с текстом с сопровождением и без него;</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с листа простейших мелодий с названием звуков, на нейтральный слог с</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дирижированием или тактированием;</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транспонирование песенок от разных звуков и в пройденных тональностях; пение нотных примеров с дирижированием, включающих в себя движение мелодии вверх и вниз, поступенные ходы, скачки на тонику и опевание; чередование пения вслух и « про себя»;</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ритмические длительности (основные) в размерах 2/4, 3/4 и новые: четверть с точкой и восьмая;</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целая нота, размер 4/4, паузы целые, половинные, четвертные, восьмые;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затакт: четверть, две восьмые.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воспитание чувства метроритма</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повторение ритмического рисунка ритмослогами;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выстукивание ритмического рисунка нотного примера, по ритмокарточкам; узнавание мелодии по ритмическому рисунку;</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дирижирование в размерах 2/4, 3/4 , 4/4; сольмизация музыкальных примеров; ритмическое остинато, ритмический канон;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ритмический ансамбль, простейшие ритмические партитуры; ритмический диктант.</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музыкального восприятия: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определение на слух и осознание : характера музыкального произведения, лада, количества фраз, размера, темпа, динамических оттенков, устойчивости отдельных оборотов; отдельных ступеней, трезвучий мажора и минора в мелодическом и гармоническом виде;</w:t>
      </w:r>
    </w:p>
    <w:p w:rsidR="00FA0A7F" w:rsidRPr="00713C0B"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анализ несложных мелодических оборотов, включающих движение по звукам тонического трезвучия, сочетания отдельных ступеней; пройденных интервалов в мелодическом и гармоническом виде.</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Музыкальный диктант: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подготовительные упражнения;</w:t>
      </w:r>
    </w:p>
    <w:p w:rsidR="00FA0A7F" w:rsidRPr="00713C0B" w:rsidRDefault="00FA0A7F" w:rsidP="008A5F76">
      <w:pPr>
        <w:spacing w:after="0"/>
        <w:ind w:left="567"/>
        <w:rPr>
          <w:rFonts w:ascii="Times New Roman" w:hAnsi="Times New Roman"/>
          <w:sz w:val="28"/>
          <w:szCs w:val="28"/>
        </w:rPr>
      </w:pPr>
      <w:r w:rsidRPr="00DA5F19">
        <w:rPr>
          <w:rFonts w:ascii="Times New Roman" w:hAnsi="Times New Roman"/>
          <w:sz w:val="28"/>
          <w:szCs w:val="28"/>
        </w:rPr>
        <w:t>- запись ранее выученных мелодий, ритмического рисунка; диктант с предварительным разбором; запись мелодий, подобранных на фортепиано; фотодиктант.</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творческих навыков:</w:t>
      </w:r>
    </w:p>
    <w:p w:rsidR="00FA0A7F" w:rsidRPr="00713C0B"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допевание мелодии на нейтральный слог и с названием звуков импровизация мелодии на заданный ритм и текст сочинение мелодических вариантов фразы;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Прогнозируемый результат</w:t>
      </w:r>
      <w:r w:rsidRPr="00DA5F19">
        <w:rPr>
          <w:rFonts w:ascii="Times New Roman" w:hAnsi="Times New Roman"/>
          <w:sz w:val="28"/>
          <w:szCs w:val="28"/>
        </w:rPr>
        <w:t>.</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xml:space="preserve">     По окончании второго класса обучающийся должен: петь пройденные гаммы, примеры и упражнения знать необходимый теоретический материал написать несложный мелодический или ритмический диктант в объеме 4- 8тактов, уметь транспонировать его в знакомые тонально</w:t>
      </w:r>
      <w:r>
        <w:rPr>
          <w:rFonts w:ascii="Times New Roman" w:hAnsi="Times New Roman"/>
          <w:sz w:val="28"/>
          <w:szCs w:val="28"/>
        </w:rPr>
        <w:t>сти уверенно строить определять</w:t>
      </w:r>
      <w:r w:rsidRPr="00DA5F19">
        <w:rPr>
          <w:rFonts w:ascii="Times New Roman" w:hAnsi="Times New Roman"/>
          <w:sz w:val="28"/>
          <w:szCs w:val="28"/>
        </w:rPr>
        <w:t xml:space="preserve">, прохлопать ритмический рисунок короткой мелодии, прочитать ритм ритмослогами и записать его определять на слух в музыкальных примерах размеры 2/4 и </w:t>
      </w:r>
      <w:r>
        <w:rPr>
          <w:rFonts w:ascii="Times New Roman" w:hAnsi="Times New Roman"/>
          <w:sz w:val="28"/>
          <w:szCs w:val="28"/>
        </w:rPr>
        <w:t>3/4.</w:t>
      </w: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jc w:val="center"/>
        <w:rPr>
          <w:rFonts w:ascii="Times New Roman" w:hAnsi="Times New Roman"/>
          <w:b/>
          <w:sz w:val="28"/>
          <w:szCs w:val="28"/>
        </w:rPr>
      </w:pPr>
      <w:r w:rsidRPr="00DA5F19">
        <w:rPr>
          <w:rFonts w:ascii="Times New Roman" w:hAnsi="Times New Roman"/>
          <w:b/>
          <w:sz w:val="28"/>
          <w:szCs w:val="28"/>
        </w:rPr>
        <w:t>РАСПРЕДЕЛЕНИЕ УЧЕБНОГО МАТЕРИАЛА ПО ЧЕТВЕРТЯМ</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w:t>
      </w:r>
      <w:r w:rsidRPr="00674642">
        <w:rPr>
          <w:rFonts w:ascii="Times New Roman" w:hAnsi="Times New Roman"/>
          <w:sz w:val="28"/>
          <w:szCs w:val="28"/>
          <w:u w:val="single"/>
          <w:lang w:val="ru-RU"/>
        </w:rPr>
        <w:t xml:space="preserve"> четверть 8-9 уроков</w:t>
      </w:r>
    </w:p>
    <w:p w:rsidR="00FA0A7F" w:rsidRPr="00674642" w:rsidRDefault="00FA0A7F" w:rsidP="00792B44">
      <w:pPr>
        <w:pStyle w:val="Title"/>
        <w:numPr>
          <w:ilvl w:val="0"/>
          <w:numId w:val="6"/>
        </w:numPr>
        <w:spacing w:before="0" w:after="0"/>
        <w:ind w:left="-142"/>
        <w:jc w:val="left"/>
        <w:outlineLvl w:val="9"/>
        <w:rPr>
          <w:rFonts w:ascii="Times New Roman" w:hAnsi="Times New Roman"/>
          <w:b w:val="0"/>
          <w:sz w:val="28"/>
          <w:szCs w:val="28"/>
          <w:lang w:val="ru-RU"/>
        </w:rPr>
      </w:pPr>
      <w:r w:rsidRPr="00674642">
        <w:rPr>
          <w:rFonts w:ascii="Times New Roman" w:hAnsi="Times New Roman"/>
          <w:b w:val="0"/>
          <w:sz w:val="28"/>
          <w:szCs w:val="28"/>
          <w:lang w:val="ru-RU"/>
        </w:rPr>
        <w:t>Повторение основного материала ,изученного в 1 классе.</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Параллельные тональности. Ля минор натуральный.</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Гармонический и мелодический минор.</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Четверть с точкой и восьмая.</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ми минор, зх видов.</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Прима в тональности и от звука.</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м2 и б2 в тональности.</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Си минор, 3х видов.</w:t>
      </w:r>
    </w:p>
    <w:p w:rsidR="00FA0A7F" w:rsidRPr="00674642" w:rsidRDefault="00FA0A7F" w:rsidP="00792B44">
      <w:pPr>
        <w:numPr>
          <w:ilvl w:val="0"/>
          <w:numId w:val="6"/>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 четверть 7-8 уроков</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м2 и б2 от звука.</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Шестнадцатые.</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М3 и б3 в тональности и от звука.</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Затакт: восьмая и две восьмые.</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Секвенция. Оттенки: крещендо, диминуэндо, f, p, mf, mp.</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Подготовка к контрольному уроку.</w:t>
      </w:r>
    </w:p>
    <w:p w:rsidR="00FA0A7F" w:rsidRPr="00674642" w:rsidRDefault="00FA0A7F" w:rsidP="00792B44">
      <w:pPr>
        <w:numPr>
          <w:ilvl w:val="0"/>
          <w:numId w:val="7"/>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III четверть 9-10 уроков</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Цифровое обозначение ступеней.</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Обращение тонического трезвучия.</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Ч4 в тональности и от звука.</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Целая нота. Размер 4/4.</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Ускорение и замедление темпа.</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Пение с листа. Двухголосное пение.</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группы в размерах ¾ и 4/4.</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Ч5 в тональности и от звука.</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ре минор.</w:t>
      </w:r>
    </w:p>
    <w:p w:rsidR="00FA0A7F" w:rsidRPr="00674642" w:rsidRDefault="00FA0A7F" w:rsidP="00792B44">
      <w:pPr>
        <w:numPr>
          <w:ilvl w:val="0"/>
          <w:numId w:val="8"/>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rPr>
      </w:pPr>
      <w:r w:rsidRPr="00674642">
        <w:rPr>
          <w:rFonts w:ascii="Times New Roman" w:hAnsi="Times New Roman"/>
          <w:sz w:val="28"/>
          <w:szCs w:val="28"/>
          <w:u w:val="single"/>
        </w:rPr>
        <w:t xml:space="preserve">IV четверть </w:t>
      </w:r>
      <w:r w:rsidRPr="00674642">
        <w:rPr>
          <w:rFonts w:ascii="Times New Roman" w:hAnsi="Times New Roman"/>
          <w:sz w:val="28"/>
          <w:szCs w:val="28"/>
          <w:u w:val="single"/>
          <w:lang w:val="ru-RU"/>
        </w:rPr>
        <w:t>7-8</w:t>
      </w:r>
      <w:r w:rsidRPr="00674642">
        <w:rPr>
          <w:rFonts w:ascii="Times New Roman" w:hAnsi="Times New Roman"/>
          <w:sz w:val="28"/>
          <w:szCs w:val="28"/>
          <w:u w:val="single"/>
        </w:rPr>
        <w:t xml:space="preserve"> уроков</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Тетрахорд.</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Гамма си-бемоль мажор. Одноголосное пение в размерах 2/4, ¾, 4/4.</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М6 и б6 в тональности и от звука.</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партитуры. Интервалы м7 и б7 в тональности и от звука.</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Гамма соль минор 3х видов. Интервал ч8 в тональности.</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Двухголосное пение.</w:t>
      </w:r>
    </w:p>
    <w:p w:rsidR="00FA0A7F" w:rsidRPr="00674642"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пройденного.</w:t>
      </w:r>
    </w:p>
    <w:p w:rsidR="00FA0A7F" w:rsidRPr="0023771A" w:rsidRDefault="00FA0A7F" w:rsidP="00792B44">
      <w:pPr>
        <w:numPr>
          <w:ilvl w:val="0"/>
          <w:numId w:val="9"/>
        </w:numPr>
        <w:spacing w:after="0" w:line="240" w:lineRule="auto"/>
        <w:ind w:left="-142"/>
        <w:rPr>
          <w:rFonts w:ascii="Times New Roman" w:hAnsi="Times New Roman"/>
          <w:sz w:val="28"/>
          <w:szCs w:val="28"/>
        </w:rPr>
      </w:pPr>
      <w:r w:rsidRPr="00674642">
        <w:rPr>
          <w:rFonts w:ascii="Times New Roman" w:hAnsi="Times New Roman"/>
          <w:sz w:val="28"/>
          <w:szCs w:val="28"/>
        </w:rPr>
        <w:t>Контрольный урок.</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аккорд, трезвучие, виды трезвучий;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повторение пройденного материала.</w:t>
      </w: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jc w:val="center"/>
        <w:rPr>
          <w:rFonts w:ascii="Times New Roman" w:hAnsi="Times New Roman"/>
          <w:b/>
          <w:sz w:val="28"/>
          <w:szCs w:val="28"/>
        </w:rPr>
      </w:pPr>
      <w:r>
        <w:rPr>
          <w:rFonts w:ascii="Times New Roman" w:hAnsi="Times New Roman"/>
          <w:b/>
          <w:sz w:val="28"/>
          <w:szCs w:val="28"/>
        </w:rPr>
        <w:t xml:space="preserve">ТРЕТИЙ ГОД ОБУЧЕНИЯ                                                                               </w:t>
      </w:r>
      <w:r w:rsidRPr="00DA5F19">
        <w:rPr>
          <w:rFonts w:ascii="Times New Roman" w:hAnsi="Times New Roman"/>
          <w:b/>
          <w:sz w:val="28"/>
          <w:szCs w:val="28"/>
        </w:rPr>
        <w:t xml:space="preserve"> УЧЕБНО-ТЕМАТИЧЕСКИЙ ПЛАН</w:t>
      </w:r>
    </w:p>
    <w:tbl>
      <w:tblPr>
        <w:tblW w:w="0" w:type="auto"/>
        <w:tblInd w:w="572" w:type="dxa"/>
        <w:tblLayout w:type="fixed"/>
        <w:tblCellMar>
          <w:left w:w="0" w:type="dxa"/>
          <w:right w:w="0" w:type="dxa"/>
        </w:tblCellMar>
        <w:tblLook w:val="0000"/>
      </w:tblPr>
      <w:tblGrid>
        <w:gridCol w:w="4536"/>
        <w:gridCol w:w="1843"/>
        <w:gridCol w:w="1357"/>
        <w:gridCol w:w="1762"/>
      </w:tblGrid>
      <w:tr w:rsidR="00FA0A7F" w:rsidRPr="00951F8C" w:rsidTr="00414119">
        <w:trPr>
          <w:trHeight w:val="528"/>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8A5F76">
            <w:pPr>
              <w:spacing w:after="0"/>
              <w:ind w:left="567"/>
              <w:rPr>
                <w:rFonts w:ascii="Times New Roman" w:hAnsi="Times New Roman"/>
                <w:b/>
                <w:bCs/>
                <w:sz w:val="28"/>
                <w:szCs w:val="28"/>
              </w:rPr>
            </w:pPr>
            <w:r w:rsidRPr="00951F8C">
              <w:rPr>
                <w:rFonts w:ascii="Times New Roman" w:hAnsi="Times New Roman"/>
                <w:b/>
                <w:bCs/>
                <w:sz w:val="28"/>
                <w:szCs w:val="28"/>
              </w:rPr>
              <w:t>Разделы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87"/>
              <w:jc w:val="center"/>
              <w:rPr>
                <w:rFonts w:ascii="Times New Roman" w:hAnsi="Times New Roman"/>
                <w:b/>
                <w:bCs/>
                <w:sz w:val="28"/>
                <w:szCs w:val="28"/>
              </w:rPr>
            </w:pPr>
            <w:r w:rsidRPr="00951F8C">
              <w:rPr>
                <w:rFonts w:ascii="Times New Roman" w:hAnsi="Times New Roman"/>
                <w:b/>
                <w:bCs/>
                <w:sz w:val="28"/>
                <w:szCs w:val="28"/>
              </w:rPr>
              <w:t>Общее кол-во часов</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284"/>
              <w:jc w:val="center"/>
              <w:rPr>
                <w:rFonts w:ascii="Times New Roman" w:hAnsi="Times New Roman"/>
                <w:b/>
                <w:bCs/>
                <w:sz w:val="28"/>
                <w:szCs w:val="28"/>
              </w:rPr>
            </w:pPr>
            <w:r w:rsidRPr="00951F8C">
              <w:rPr>
                <w:rFonts w:ascii="Times New Roman" w:hAnsi="Times New Roman"/>
                <w:b/>
                <w:bCs/>
                <w:sz w:val="28"/>
                <w:szCs w:val="28"/>
              </w:rPr>
              <w:t>Теория</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202"/>
              <w:jc w:val="center"/>
              <w:rPr>
                <w:rFonts w:ascii="Times New Roman" w:hAnsi="Times New Roman"/>
                <w:b/>
                <w:bCs/>
                <w:sz w:val="28"/>
                <w:szCs w:val="28"/>
              </w:rPr>
            </w:pPr>
            <w:r w:rsidRPr="00951F8C">
              <w:rPr>
                <w:rFonts w:ascii="Times New Roman" w:hAnsi="Times New Roman"/>
                <w:b/>
                <w:bCs/>
                <w:sz w:val="28"/>
                <w:szCs w:val="28"/>
              </w:rPr>
              <w:t>Практика</w:t>
            </w:r>
          </w:p>
        </w:tc>
      </w:tr>
      <w:tr w:rsidR="00FA0A7F" w:rsidRPr="00951F8C" w:rsidTr="00414119">
        <w:trPr>
          <w:trHeight w:val="26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Вокально - интонационные навыки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10</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9,5</w:t>
            </w:r>
          </w:p>
        </w:tc>
      </w:tr>
      <w:tr w:rsidR="00FA0A7F" w:rsidRPr="00951F8C" w:rsidTr="00414119">
        <w:trPr>
          <w:trHeight w:val="25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Сольфеджирование и пение с листа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4,5</w:t>
            </w:r>
          </w:p>
        </w:tc>
      </w:tr>
      <w:tr w:rsidR="00FA0A7F" w:rsidRPr="00951F8C" w:rsidTr="00414119">
        <w:trPr>
          <w:trHeight w:val="26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чувства метроритма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w:t>
            </w:r>
          </w:p>
        </w:tc>
      </w:tr>
      <w:tr w:rsidR="00FA0A7F" w:rsidRPr="00951F8C" w:rsidTr="00414119">
        <w:trPr>
          <w:trHeight w:val="51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музыкального восприятия (анализ на</w:t>
            </w:r>
          </w:p>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слух);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r>
      <w:tr w:rsidR="00FA0A7F" w:rsidRPr="00951F8C" w:rsidTr="00414119">
        <w:trPr>
          <w:trHeight w:val="26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Музыкальный диктант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8</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r>
      <w:tr w:rsidR="00FA0A7F" w:rsidRPr="00951F8C" w:rsidTr="00414119">
        <w:trPr>
          <w:trHeight w:val="259"/>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творческих навыков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7</w:t>
            </w:r>
          </w:p>
        </w:tc>
      </w:tr>
      <w:tr w:rsidR="00FA0A7F" w:rsidRPr="00951F8C" w:rsidTr="00414119">
        <w:trPr>
          <w:trHeight w:val="264"/>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Теоретические сведения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11</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r>
      <w:tr w:rsidR="00FA0A7F" w:rsidRPr="00951F8C" w:rsidTr="00414119">
        <w:trPr>
          <w:trHeight w:val="278"/>
        </w:trPr>
        <w:tc>
          <w:tcPr>
            <w:tcW w:w="4536"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8A5F76">
            <w:pPr>
              <w:spacing w:after="0"/>
              <w:ind w:left="567"/>
              <w:rPr>
                <w:rFonts w:ascii="Times New Roman" w:hAnsi="Times New Roman"/>
                <w:b/>
                <w:bCs/>
                <w:sz w:val="28"/>
                <w:szCs w:val="28"/>
              </w:rPr>
            </w:pPr>
            <w:r w:rsidRPr="00951F8C">
              <w:rPr>
                <w:rFonts w:ascii="Times New Roman" w:hAnsi="Times New Roman"/>
                <w:b/>
                <w:bCs/>
                <w:sz w:val="28"/>
                <w:szCs w:val="28"/>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54</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16</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38</w:t>
            </w:r>
          </w:p>
        </w:tc>
      </w:tr>
    </w:tbl>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Общие задачи</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закрепление и углубление знаний и навыков, полученных во 2 класс, дальнейшее развитие музыкального слуха, укрепление вокально- интонационных навыков;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закрепление изученных и освоение новых теоретических сведений;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дальнейшее развитие творческих способностей.</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Формы реализации этих задач:</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формирование вокально-интонационных навыков пение: мажорных и минорных гамм (3 вида); тонических трезвучий и их обращений в пройденных тональностях; мелодических оборотов, включающих в себя скачки с 1 ступени на 5, опевание устойчивых ступеней, движение по тетрахордам, трезвучию и его обращениям; пройденных интервалов в тональности и вне лада; диатонических секвенций;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упражнений в переменном ладу;</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интервалов двухголосно;</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упражнений на обращение трезвучий.</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Сольфеджирование  и пение с листа:</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более сложных песен, выученных на слух и по нотам с листа, мелодий в пройденных тональностях, включающих интонации знакомых аккордов и интервалов, разучивание 2-х голосных песен, транспонирование;</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ритмические группы - восьмая и две шестнадцатых, четверть с точкой и восьмая в пройденных размерах в размере 3/8</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чувства ритма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упражнения с использованием пройденных длительностей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более сложные виды затактов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ритмическое остинато, ритмический канон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исполнение ритмических партитур двумя руками и в ансамбле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ритмический диктант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сольмизация нотных примеров</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музыкального восприятия</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определение на слух и осознание : характера муз. произведения, лада, количества фраз, размера, интервалов и аккордов, ритмических особенностей, темпа, динамических оттенков,</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мелодических оборотов, включающих движение по тоническому трезвучию и его обращениям</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интонации пройденных, интервалов, остановки на V и II ступенях, опевание, скачки на V, II, VI ступени и др.</w:t>
      </w:r>
    </w:p>
    <w:p w:rsidR="00FA0A7F" w:rsidRPr="00DA5F19" w:rsidRDefault="00FA0A7F" w:rsidP="008A5F76">
      <w:pPr>
        <w:spacing w:after="0"/>
        <w:ind w:left="567"/>
        <w:jc w:val="both"/>
        <w:rPr>
          <w:rFonts w:ascii="Times New Roman" w:hAnsi="Times New Roman"/>
          <w:sz w:val="28"/>
          <w:szCs w:val="28"/>
        </w:rPr>
      </w:pPr>
      <w:r w:rsidRPr="00DA5F19">
        <w:rPr>
          <w:rFonts w:ascii="Times New Roman" w:hAnsi="Times New Roman"/>
          <w:sz w:val="28"/>
          <w:szCs w:val="28"/>
        </w:rPr>
        <w:t>- определение интервалов в ладу и от звука в мелодическом и гармоническом звучании;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трезвучий главных ступеней в мажоре и миноре;</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Музыкальный  материал:</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используется материал из программы по выбору педагога.</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Музыкальный  диктант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все формы устного диктанта;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письменный диктант в объеме 4-8 тактов, включающий освоенные мелодические обороты и ритмические группы тембровые диктанты;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Воспитание  творческих навыков</w:t>
      </w:r>
      <w:r w:rsidRPr="00DA5F19">
        <w:rPr>
          <w:rFonts w:ascii="Times New Roman" w:hAnsi="Times New Roman"/>
          <w:sz w:val="28"/>
          <w:szCs w:val="28"/>
        </w:rPr>
        <w:t xml:space="preserve">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импровизация на заданный ритм и текст,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подбор аккомпанемента в тональностях до 3-х знаков с записью мелодий.</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Прогнозируемый результат.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По окончании третьего класса обучающийся должен: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интонационно чисто петь пройденные гаммы, интервалы и аккорды;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знать необходимый теоретический материал;</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написать мелодический или ритмический диктант в объеме 4-8тактов;</w:t>
      </w:r>
    </w:p>
    <w:p w:rsidR="00FA0A7F" w:rsidRPr="00414119" w:rsidRDefault="00FA0A7F" w:rsidP="00414119">
      <w:pPr>
        <w:spacing w:after="0"/>
        <w:ind w:left="567"/>
        <w:rPr>
          <w:rFonts w:ascii="Times New Roman" w:hAnsi="Times New Roman"/>
          <w:sz w:val="28"/>
          <w:szCs w:val="28"/>
        </w:rPr>
      </w:pPr>
      <w:r w:rsidRPr="00DA5F19">
        <w:rPr>
          <w:rFonts w:ascii="Times New Roman" w:hAnsi="Times New Roman"/>
          <w:sz w:val="28"/>
          <w:szCs w:val="28"/>
        </w:rPr>
        <w:t>- выполнять все виды работ, которые предусмотрены программными требованиями.</w:t>
      </w:r>
    </w:p>
    <w:p w:rsidR="00FA0A7F" w:rsidRDefault="00FA0A7F" w:rsidP="008A5F76">
      <w:pPr>
        <w:spacing w:after="0"/>
        <w:ind w:left="567"/>
        <w:jc w:val="center"/>
        <w:rPr>
          <w:rFonts w:ascii="Times New Roman" w:hAnsi="Times New Roman"/>
          <w:b/>
          <w:sz w:val="28"/>
          <w:szCs w:val="28"/>
        </w:rPr>
      </w:pPr>
    </w:p>
    <w:p w:rsidR="00FA0A7F" w:rsidRPr="00DA5F19" w:rsidRDefault="00FA0A7F" w:rsidP="008A5F76">
      <w:pPr>
        <w:spacing w:after="0"/>
        <w:ind w:left="567"/>
        <w:jc w:val="center"/>
        <w:rPr>
          <w:rFonts w:ascii="Times New Roman" w:hAnsi="Times New Roman"/>
          <w:b/>
          <w:sz w:val="28"/>
          <w:szCs w:val="28"/>
        </w:rPr>
      </w:pPr>
      <w:r w:rsidRPr="00DA5F19">
        <w:rPr>
          <w:rFonts w:ascii="Times New Roman" w:hAnsi="Times New Roman"/>
          <w:b/>
          <w:sz w:val="28"/>
          <w:szCs w:val="28"/>
        </w:rPr>
        <w:t>РАСПРЕДЕЛЕНИЕ УЧЕБНОГО МАТЕРИАЛА ПО ЧЕТВЕРТЯМ</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w:t>
      </w:r>
      <w:r w:rsidRPr="00674642">
        <w:rPr>
          <w:rFonts w:ascii="Times New Roman" w:hAnsi="Times New Roman"/>
          <w:sz w:val="28"/>
          <w:szCs w:val="28"/>
          <w:u w:val="single"/>
          <w:lang w:val="ru-RU"/>
        </w:rPr>
        <w:t xml:space="preserve"> четверть 8-9 уроков</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тональностей, пройденных во 2 классе. Размер ¾, 2/4.</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ми- бемоль мажор.</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интервалов. Обращение интервалов.</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Главные трезвучия лада.</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Обращения главных трезвучий лада.</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Двухголосие. Транспонирование.</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до минор 3х видов.</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w:t>
      </w:r>
    </w:p>
    <w:p w:rsidR="00FA0A7F" w:rsidRPr="00674642" w:rsidRDefault="00FA0A7F" w:rsidP="00792B44">
      <w:pPr>
        <w:numPr>
          <w:ilvl w:val="0"/>
          <w:numId w:val="10"/>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 четверть 7-8 уроков</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ля мажор.</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Двухголосие. Пение песен.</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группы в пройденных размерах.</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фа- диез минор 3х видов.</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Ритмический рисунок: две шестнадцатые и восьмая.</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Подготовка к контрольному уроку.</w:t>
      </w:r>
    </w:p>
    <w:p w:rsidR="00FA0A7F" w:rsidRPr="00674642" w:rsidRDefault="00FA0A7F" w:rsidP="00792B44">
      <w:pPr>
        <w:numPr>
          <w:ilvl w:val="0"/>
          <w:numId w:val="11"/>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III четверть 9-10 уроков</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группы с шестнадцатыми.</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б6 и м6</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в тональности и от звука.</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Интервал ув2 в гармоническом миноре.</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Пение двухголосия.</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Тритоны в тональности.</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Пение с листа. Пение диезных гамм до 3х знаков в ключе.</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Контрольный урок.</w:t>
      </w:r>
    </w:p>
    <w:p w:rsidR="00FA0A7F" w:rsidRPr="00674642" w:rsidRDefault="00FA0A7F" w:rsidP="00792B44">
      <w:pPr>
        <w:numPr>
          <w:ilvl w:val="0"/>
          <w:numId w:val="12"/>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 xml:space="preserve">IV четверть </w:t>
      </w:r>
      <w:r w:rsidRPr="00674642">
        <w:rPr>
          <w:rFonts w:ascii="Times New Roman" w:hAnsi="Times New Roman"/>
          <w:sz w:val="28"/>
          <w:szCs w:val="28"/>
          <w:u w:val="single"/>
          <w:lang w:val="ru-RU"/>
        </w:rPr>
        <w:t>8-9</w:t>
      </w:r>
      <w:r w:rsidRPr="00674642">
        <w:rPr>
          <w:rFonts w:ascii="Times New Roman" w:hAnsi="Times New Roman"/>
          <w:sz w:val="28"/>
          <w:szCs w:val="28"/>
          <w:u w:val="single"/>
        </w:rPr>
        <w:t xml:space="preserve"> уроков</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Пение бемольных гамм до 3х знаков в ключе.Чтение с листа.</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Переменный лад.</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Тоническое трезвучие с обращениями. Повторение.</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Ув2 с разрешением в тональности.</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Самостоятельная работа.</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Размер 3/8.</w:t>
      </w:r>
    </w:p>
    <w:p w:rsidR="00FA0A7F" w:rsidRPr="00674642"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Двухголосное пение. Анализ на слух.</w:t>
      </w:r>
    </w:p>
    <w:p w:rsidR="00FA0A7F" w:rsidRPr="001D00FE" w:rsidRDefault="00FA0A7F" w:rsidP="00792B44">
      <w:pPr>
        <w:numPr>
          <w:ilvl w:val="0"/>
          <w:numId w:val="13"/>
        </w:numPr>
        <w:spacing w:after="0" w:line="240" w:lineRule="auto"/>
        <w:ind w:left="-142"/>
        <w:rPr>
          <w:rFonts w:ascii="Times New Roman" w:hAnsi="Times New Roman"/>
          <w:sz w:val="28"/>
          <w:szCs w:val="28"/>
        </w:rPr>
      </w:pPr>
      <w:r w:rsidRPr="00674642">
        <w:rPr>
          <w:rFonts w:ascii="Times New Roman" w:hAnsi="Times New Roman"/>
          <w:sz w:val="28"/>
          <w:szCs w:val="28"/>
        </w:rPr>
        <w:t xml:space="preserve"> Итоговое занятие.</w:t>
      </w:r>
    </w:p>
    <w:p w:rsidR="00FA0A7F" w:rsidRPr="00DA5F19"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Pr="00DA5F19" w:rsidRDefault="00FA0A7F" w:rsidP="00511186">
      <w:pPr>
        <w:spacing w:after="0"/>
        <w:rPr>
          <w:rFonts w:ascii="Times New Roman" w:hAnsi="Times New Roman"/>
          <w:b/>
          <w:sz w:val="28"/>
          <w:szCs w:val="28"/>
        </w:rPr>
      </w:pPr>
      <w:r>
        <w:rPr>
          <w:rFonts w:ascii="Times New Roman" w:hAnsi="Times New Roman"/>
          <w:b/>
          <w:sz w:val="28"/>
          <w:szCs w:val="28"/>
        </w:rPr>
        <w:t xml:space="preserve">           </w:t>
      </w:r>
      <w:r w:rsidRPr="00DA5F19">
        <w:rPr>
          <w:rFonts w:ascii="Times New Roman" w:hAnsi="Times New Roman"/>
          <w:b/>
          <w:sz w:val="28"/>
          <w:szCs w:val="28"/>
        </w:rPr>
        <w:t>ЧЕТВЕРТЫЙ ГОД ОБУЧЕНИЯ  УЧЕБНО-ТЕМАТИЧЕСКИЙ ПЛАН</w:t>
      </w:r>
    </w:p>
    <w:p w:rsidR="00FA0A7F" w:rsidRPr="00DA5F19" w:rsidRDefault="00FA0A7F" w:rsidP="008A5F76">
      <w:pPr>
        <w:spacing w:after="0"/>
        <w:ind w:left="567"/>
        <w:rPr>
          <w:rFonts w:ascii="Times New Roman" w:hAnsi="Times New Roman"/>
          <w:sz w:val="28"/>
          <w:szCs w:val="28"/>
        </w:rPr>
      </w:pPr>
    </w:p>
    <w:tbl>
      <w:tblPr>
        <w:tblW w:w="0" w:type="auto"/>
        <w:tblInd w:w="572" w:type="dxa"/>
        <w:tblLayout w:type="fixed"/>
        <w:tblCellMar>
          <w:left w:w="0" w:type="dxa"/>
          <w:right w:w="0" w:type="dxa"/>
        </w:tblCellMar>
        <w:tblLook w:val="0000"/>
      </w:tblPr>
      <w:tblGrid>
        <w:gridCol w:w="4775"/>
        <w:gridCol w:w="1694"/>
        <w:gridCol w:w="1272"/>
        <w:gridCol w:w="1615"/>
      </w:tblGrid>
      <w:tr w:rsidR="00FA0A7F" w:rsidRPr="00951F8C" w:rsidTr="00414119">
        <w:trPr>
          <w:trHeight w:val="528"/>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8A5F76">
            <w:pPr>
              <w:spacing w:after="0"/>
              <w:ind w:left="567"/>
              <w:rPr>
                <w:rFonts w:ascii="Times New Roman" w:hAnsi="Times New Roman"/>
                <w:b/>
                <w:bCs/>
                <w:sz w:val="28"/>
                <w:szCs w:val="28"/>
              </w:rPr>
            </w:pPr>
            <w:r w:rsidRPr="00951F8C">
              <w:rPr>
                <w:rFonts w:ascii="Times New Roman" w:hAnsi="Times New Roman"/>
                <w:b/>
                <w:bCs/>
                <w:sz w:val="28"/>
                <w:szCs w:val="28"/>
              </w:rPr>
              <w:t>Разделы</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45"/>
              <w:jc w:val="center"/>
              <w:rPr>
                <w:rFonts w:ascii="Times New Roman" w:hAnsi="Times New Roman"/>
                <w:b/>
                <w:bCs/>
                <w:sz w:val="28"/>
                <w:szCs w:val="28"/>
              </w:rPr>
            </w:pPr>
            <w:r w:rsidRPr="00951F8C">
              <w:rPr>
                <w:rFonts w:ascii="Times New Roman" w:hAnsi="Times New Roman"/>
                <w:b/>
                <w:bCs/>
                <w:sz w:val="28"/>
                <w:szCs w:val="28"/>
              </w:rPr>
              <w:t>Общее кол-во часов</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94"/>
              <w:jc w:val="center"/>
              <w:rPr>
                <w:rFonts w:ascii="Times New Roman" w:hAnsi="Times New Roman"/>
                <w:b/>
                <w:bCs/>
                <w:sz w:val="28"/>
                <w:szCs w:val="28"/>
              </w:rPr>
            </w:pPr>
            <w:r w:rsidRPr="00951F8C">
              <w:rPr>
                <w:rFonts w:ascii="Times New Roman" w:hAnsi="Times New Roman"/>
                <w:b/>
                <w:bCs/>
                <w:sz w:val="28"/>
                <w:szCs w:val="28"/>
              </w:rPr>
              <w:t>Теория</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
              <w:jc w:val="center"/>
              <w:rPr>
                <w:rFonts w:ascii="Times New Roman" w:hAnsi="Times New Roman"/>
                <w:b/>
                <w:bCs/>
                <w:sz w:val="28"/>
                <w:szCs w:val="28"/>
              </w:rPr>
            </w:pPr>
            <w:r w:rsidRPr="00951F8C">
              <w:rPr>
                <w:rFonts w:ascii="Times New Roman" w:hAnsi="Times New Roman"/>
                <w:b/>
                <w:bCs/>
                <w:sz w:val="28"/>
                <w:szCs w:val="28"/>
              </w:rPr>
              <w:t>Практика</w:t>
            </w:r>
          </w:p>
        </w:tc>
      </w:tr>
      <w:tr w:rsidR="00FA0A7F" w:rsidRPr="00951F8C"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Вокально - интонационные навыки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10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0,5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9,5</w:t>
            </w:r>
          </w:p>
        </w:tc>
      </w:tr>
      <w:tr w:rsidR="00FA0A7F" w:rsidRPr="00951F8C"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Сольфеджирование и пение с листа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0,5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4,5</w:t>
            </w:r>
          </w:p>
        </w:tc>
      </w:tr>
      <w:tr w:rsidR="00FA0A7F" w:rsidRPr="00951F8C" w:rsidTr="00414119">
        <w:trPr>
          <w:trHeight w:val="26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чувства метроритма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2</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4</w:t>
            </w:r>
          </w:p>
        </w:tc>
      </w:tr>
      <w:tr w:rsidR="00FA0A7F" w:rsidRPr="00951F8C" w:rsidTr="00414119">
        <w:trPr>
          <w:trHeight w:val="51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музыкального восприятия (анализ на слух);</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2</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3</w:t>
            </w:r>
          </w:p>
        </w:tc>
      </w:tr>
      <w:tr w:rsidR="00FA0A7F" w:rsidRPr="00951F8C"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Музыкальный диктант</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3</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5</w:t>
            </w:r>
          </w:p>
        </w:tc>
      </w:tr>
      <w:tr w:rsidR="00FA0A7F" w:rsidRPr="00951F8C"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творческих навыков</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2</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7</w:t>
            </w:r>
          </w:p>
        </w:tc>
      </w:tr>
      <w:tr w:rsidR="00FA0A7F" w:rsidRPr="00951F8C"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Теоретические сведения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11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6</w:t>
            </w:r>
          </w:p>
        </w:tc>
      </w:tr>
      <w:tr w:rsidR="00FA0A7F" w:rsidRPr="00951F8C" w:rsidTr="00414119">
        <w:trPr>
          <w:trHeight w:val="278"/>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b/>
                <w:bCs/>
                <w:sz w:val="28"/>
                <w:szCs w:val="28"/>
              </w:rPr>
            </w:pPr>
            <w:r w:rsidRPr="00951F8C">
              <w:rPr>
                <w:rFonts w:ascii="Times New Roman" w:hAnsi="Times New Roman"/>
                <w:b/>
                <w:bCs/>
                <w:sz w:val="28"/>
                <w:szCs w:val="28"/>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54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15</w:t>
            </w: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bCs/>
                <w:sz w:val="28"/>
                <w:szCs w:val="28"/>
              </w:rPr>
            </w:pPr>
            <w:r w:rsidRPr="00951F8C">
              <w:rPr>
                <w:rFonts w:ascii="Times New Roman" w:hAnsi="Times New Roman"/>
                <w:bCs/>
                <w:sz w:val="28"/>
                <w:szCs w:val="28"/>
              </w:rPr>
              <w:t>39</w:t>
            </w:r>
          </w:p>
        </w:tc>
      </w:tr>
    </w:tbl>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Общие задачи: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дальнейшее развитие музыкального слуха; укрепление вокальных навыков; изучение новых теоретических сведений;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освоение новых ритмических групп; укрепление техники и качества чтения с листа; освоение гармонических комплексов;</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Формы реализации этих задач</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формирование вокально-интонационных навыков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укрепление ладотонального слуха: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гамм, пройденных аккордов и интервалов от звука и на ступенях гаммы; пение секвенций; пение 2-х голосных последовательностей; пение тритонов в мажоре и гармоническом миноре; пение Д7 в основном виде с разрешением.</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сольфеджирование и пение с листа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выработка техники и качества чтения с листа; сольмизация нотных примеров; пение наизусть и в транспорте;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Пение</w:t>
      </w:r>
      <w:r w:rsidRPr="00DA5F19">
        <w:rPr>
          <w:rFonts w:ascii="Times New Roman" w:hAnsi="Times New Roman"/>
          <w:sz w:val="28"/>
          <w:szCs w:val="28"/>
        </w:rPr>
        <w:t xml:space="preserve">: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мелодий с более сложными мелодическими и ритмическими оборотами; двухголосных канонов;</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чувства метроритма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освоение ритмических групп: пунктирный ритм, синкопа, триоль;</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знакомство с размером 6/8;</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пауза шестнадцатая;</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укрепление техники дирижирования;</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ритмический диктант;</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музыкального восприятия</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определение на слух и осознание в произведении его жанровых особенностей, характера формы, лада, размера, темпа, ритма, интервалов и аккордов;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мелодических оборотов, имеющих движение по звукам трезвучий главных ступеней, Д7, пройденных интервалов;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анализ интервалов и аккордов в ладу и взятых изолированно;</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знакомство с функциональной окраской Т S D.</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Музыкальный  материал:</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используется материал из программы по выбору педагога</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Музыкальный диктант: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устный диктант;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письменный диктант из 8-10 тактов, включающий пройденные ритмические группы и мелодические обороты;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запись мелодии по памяти (фотодиктанты).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воспитание творческих навыков</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до сочинение мелодии, периода повторного строения; сочинение подголосков к мелодии подбор басового голоса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мелодий с собственным аккомпанементом</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Прогнозируемый результат.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По окончании четвертого класса обучающийся должен: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уверенно и чисто интонировать пройденные гаммы, аккорды, интервалы, мелодические и гармонические обороты;</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строить и определять аккорды и интервалы в ладу и от звука;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знать весь пройденный теоретический материал;</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анализировать элементы музыкального языка в прослушанных произведениях и по нотному тексту;</w:t>
      </w:r>
    </w:p>
    <w:p w:rsidR="00FA0A7F" w:rsidRDefault="00FA0A7F" w:rsidP="00414119">
      <w:pPr>
        <w:spacing w:after="0"/>
        <w:rPr>
          <w:rFonts w:ascii="Times New Roman" w:hAnsi="Times New Roman"/>
          <w:b/>
          <w:sz w:val="28"/>
          <w:szCs w:val="28"/>
        </w:rPr>
      </w:pPr>
    </w:p>
    <w:p w:rsidR="00FA0A7F" w:rsidRPr="00DA5F19" w:rsidRDefault="00FA0A7F" w:rsidP="008A5F76">
      <w:pPr>
        <w:spacing w:after="0"/>
        <w:ind w:left="567"/>
        <w:jc w:val="center"/>
        <w:rPr>
          <w:rFonts w:ascii="Times New Roman" w:hAnsi="Times New Roman"/>
          <w:b/>
          <w:sz w:val="28"/>
          <w:szCs w:val="28"/>
        </w:rPr>
      </w:pPr>
      <w:r w:rsidRPr="00DA5F19">
        <w:rPr>
          <w:rFonts w:ascii="Times New Roman" w:hAnsi="Times New Roman"/>
          <w:b/>
          <w:sz w:val="28"/>
          <w:szCs w:val="28"/>
        </w:rPr>
        <w:t>РАСПРЕДЕЛЕНИЕ УЧЕБНОГО МАТЕРИАЛА ПО ЧЕТВЕРТЯМ</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w:t>
      </w:r>
      <w:r w:rsidRPr="00674642">
        <w:rPr>
          <w:rFonts w:ascii="Times New Roman" w:hAnsi="Times New Roman"/>
          <w:sz w:val="28"/>
          <w:szCs w:val="28"/>
          <w:u w:val="single"/>
          <w:lang w:val="ru-RU"/>
        </w:rPr>
        <w:t xml:space="preserve"> четверть 8-9 уроков</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тональностей до 3х знаков.</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Пунктирный ритм.</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в тональности.</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ми мажор.</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до- диез минор.</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Период, предложение, каденция.</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Построение интервалов он звука.</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ля- бемоль мажор.</w:t>
      </w:r>
    </w:p>
    <w:p w:rsidR="00FA0A7F" w:rsidRPr="00674642" w:rsidRDefault="00FA0A7F" w:rsidP="00792B44">
      <w:pPr>
        <w:numPr>
          <w:ilvl w:val="0"/>
          <w:numId w:val="14"/>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 xml:space="preserve">II четверть </w:t>
      </w:r>
      <w:r w:rsidRPr="00674642">
        <w:rPr>
          <w:rFonts w:ascii="Times New Roman" w:hAnsi="Times New Roman"/>
          <w:sz w:val="28"/>
          <w:szCs w:val="28"/>
          <w:u w:val="single"/>
          <w:lang w:val="ru-RU"/>
        </w:rPr>
        <w:t>6-7</w:t>
      </w:r>
      <w:r w:rsidRPr="00674642">
        <w:rPr>
          <w:rFonts w:ascii="Times New Roman" w:hAnsi="Times New Roman"/>
          <w:sz w:val="28"/>
          <w:szCs w:val="28"/>
          <w:u w:val="single"/>
        </w:rPr>
        <w:t xml:space="preserve"> уроков</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Триоль.</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Трезвучия главных ступеней.</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Диктанты.</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Гармонический мажор.</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Три вида мажора.</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numPr>
          <w:ilvl w:val="0"/>
          <w:numId w:val="15"/>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затакт, паузы.</w:t>
      </w:r>
    </w:p>
    <w:p w:rsidR="00FA0A7F" w:rsidRPr="00674642" w:rsidRDefault="00FA0A7F" w:rsidP="00792B44">
      <w:pPr>
        <w:ind w:left="-142"/>
        <w:rPr>
          <w:rFonts w:ascii="Times New Roman" w:hAnsi="Times New Roman"/>
          <w:sz w:val="28"/>
          <w:szCs w:val="28"/>
        </w:rPr>
      </w:pPr>
    </w:p>
    <w:p w:rsidR="00FA0A7F" w:rsidRDefault="00FA0A7F" w:rsidP="00792B44">
      <w:pPr>
        <w:pStyle w:val="Title"/>
        <w:ind w:left="-142"/>
        <w:jc w:val="left"/>
        <w:rPr>
          <w:rFonts w:ascii="Times New Roman" w:hAnsi="Times New Roman"/>
          <w:sz w:val="28"/>
          <w:szCs w:val="28"/>
          <w:u w:val="single"/>
          <w:lang w:val="ru-RU"/>
        </w:rPr>
      </w:pP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III четверть 9-10 уроков</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Синкопа.</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ми мажор и до- диез минор.</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Ум5 на седьмой ступени мажора и гармонического минора.</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ув4 на четвертой ступени,ум5 на седьмой ступени в мажоре и гармонич. миноре с разрешением.</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группы.</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Доминантсептаккорд в мажоре и гармонич. миноре.</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Обращения мажорного и минорного трезвучий.</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Д7 и его обращения.</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Контрольная работа.</w:t>
      </w:r>
    </w:p>
    <w:p w:rsidR="00FA0A7F" w:rsidRPr="00674642" w:rsidRDefault="00FA0A7F" w:rsidP="00792B44">
      <w:pPr>
        <w:numPr>
          <w:ilvl w:val="0"/>
          <w:numId w:val="16"/>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 xml:space="preserve">IV четверть </w:t>
      </w:r>
      <w:r w:rsidRPr="00674642">
        <w:rPr>
          <w:rFonts w:ascii="Times New Roman" w:hAnsi="Times New Roman"/>
          <w:sz w:val="28"/>
          <w:szCs w:val="28"/>
          <w:u w:val="single"/>
          <w:lang w:val="ru-RU"/>
        </w:rPr>
        <w:t>7-8</w:t>
      </w:r>
      <w:r w:rsidRPr="00674642">
        <w:rPr>
          <w:rFonts w:ascii="Times New Roman" w:hAnsi="Times New Roman"/>
          <w:sz w:val="28"/>
          <w:szCs w:val="28"/>
          <w:u w:val="single"/>
        </w:rPr>
        <w:t xml:space="preserve"> уроков</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Тритон.</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Модуляция. Хроматизм.</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группы в размерах 3/8 и 6/8.</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Ум5 и ув4 в гармоническом миноре.</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фа минор.</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всех пройденных аккордов.</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всех гармонических интервалов.</w:t>
      </w:r>
    </w:p>
    <w:p w:rsidR="00FA0A7F" w:rsidRPr="00674642" w:rsidRDefault="00FA0A7F" w:rsidP="00792B44">
      <w:pPr>
        <w:numPr>
          <w:ilvl w:val="0"/>
          <w:numId w:val="17"/>
        </w:numPr>
        <w:spacing w:after="0" w:line="240" w:lineRule="auto"/>
        <w:ind w:left="-142"/>
        <w:rPr>
          <w:rFonts w:ascii="Times New Roman" w:hAnsi="Times New Roman"/>
          <w:sz w:val="28"/>
          <w:szCs w:val="28"/>
        </w:rPr>
      </w:pPr>
      <w:r w:rsidRPr="00674642">
        <w:rPr>
          <w:rFonts w:ascii="Times New Roman" w:hAnsi="Times New Roman"/>
          <w:sz w:val="28"/>
          <w:szCs w:val="28"/>
        </w:rPr>
        <w:t>Контрольный урок.</w:t>
      </w:r>
    </w:p>
    <w:p w:rsidR="00FA0A7F" w:rsidRPr="00674642" w:rsidRDefault="00FA0A7F" w:rsidP="00792B44">
      <w:pPr>
        <w:ind w:left="-142"/>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p>
    <w:p w:rsidR="00FA0A7F" w:rsidRDefault="00FA0A7F" w:rsidP="008A5F76">
      <w:pPr>
        <w:spacing w:after="0"/>
        <w:ind w:left="567"/>
        <w:jc w:val="center"/>
        <w:rPr>
          <w:rFonts w:ascii="Times New Roman" w:hAnsi="Times New Roman"/>
          <w:b/>
          <w:sz w:val="28"/>
          <w:szCs w:val="28"/>
        </w:rPr>
      </w:pPr>
    </w:p>
    <w:p w:rsidR="00FA0A7F" w:rsidRPr="00DA5F19" w:rsidRDefault="00FA0A7F" w:rsidP="008A5F76">
      <w:pPr>
        <w:spacing w:after="0"/>
        <w:ind w:left="567"/>
        <w:jc w:val="center"/>
        <w:rPr>
          <w:rFonts w:ascii="Times New Roman" w:hAnsi="Times New Roman"/>
          <w:b/>
          <w:sz w:val="28"/>
          <w:szCs w:val="28"/>
        </w:rPr>
      </w:pPr>
      <w:r>
        <w:rPr>
          <w:rFonts w:ascii="Times New Roman" w:hAnsi="Times New Roman"/>
          <w:b/>
          <w:sz w:val="28"/>
          <w:szCs w:val="28"/>
        </w:rPr>
        <w:t xml:space="preserve">ПЯТЫЙ ГОД ОБУЧЕНИЯ                                                                                 </w:t>
      </w:r>
      <w:r w:rsidRPr="00DA5F19">
        <w:rPr>
          <w:rFonts w:ascii="Times New Roman" w:hAnsi="Times New Roman"/>
          <w:b/>
          <w:sz w:val="28"/>
          <w:szCs w:val="28"/>
        </w:rPr>
        <w:t xml:space="preserve"> УЧЕБНО - ТЕМАТИЧЕСКИЙ ПЛАН</w:t>
      </w:r>
    </w:p>
    <w:tbl>
      <w:tblPr>
        <w:tblW w:w="0" w:type="auto"/>
        <w:tblInd w:w="572" w:type="dxa"/>
        <w:tblLayout w:type="fixed"/>
        <w:tblCellMar>
          <w:left w:w="0" w:type="dxa"/>
          <w:right w:w="0" w:type="dxa"/>
        </w:tblCellMar>
        <w:tblLook w:val="0000"/>
      </w:tblPr>
      <w:tblGrid>
        <w:gridCol w:w="4775"/>
        <w:gridCol w:w="1694"/>
        <w:gridCol w:w="1272"/>
        <w:gridCol w:w="1757"/>
      </w:tblGrid>
      <w:tr w:rsidR="00FA0A7F" w:rsidRPr="00951F8C" w:rsidTr="00414119">
        <w:trPr>
          <w:trHeight w:val="528"/>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8A5F76">
            <w:pPr>
              <w:spacing w:after="0"/>
              <w:ind w:left="567"/>
              <w:rPr>
                <w:rFonts w:ascii="Times New Roman" w:hAnsi="Times New Roman"/>
                <w:b/>
                <w:bCs/>
                <w:sz w:val="28"/>
                <w:szCs w:val="28"/>
              </w:rPr>
            </w:pPr>
            <w:r w:rsidRPr="00951F8C">
              <w:rPr>
                <w:rFonts w:ascii="Times New Roman" w:hAnsi="Times New Roman"/>
                <w:b/>
                <w:bCs/>
                <w:sz w:val="28"/>
                <w:szCs w:val="28"/>
              </w:rPr>
              <w:t>Разделы</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87"/>
              <w:jc w:val="center"/>
              <w:rPr>
                <w:rFonts w:ascii="Times New Roman" w:hAnsi="Times New Roman"/>
                <w:b/>
                <w:bCs/>
                <w:sz w:val="28"/>
                <w:szCs w:val="28"/>
              </w:rPr>
            </w:pPr>
            <w:r w:rsidRPr="00951F8C">
              <w:rPr>
                <w:rFonts w:ascii="Times New Roman" w:hAnsi="Times New Roman"/>
                <w:b/>
                <w:bCs/>
                <w:sz w:val="28"/>
                <w:szCs w:val="28"/>
              </w:rPr>
              <w:t>Общее кол-во часов</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87"/>
              <w:jc w:val="center"/>
              <w:rPr>
                <w:rFonts w:ascii="Times New Roman" w:hAnsi="Times New Roman"/>
                <w:b/>
                <w:bCs/>
                <w:sz w:val="28"/>
                <w:szCs w:val="28"/>
              </w:rPr>
            </w:pPr>
            <w:r w:rsidRPr="00951F8C">
              <w:rPr>
                <w:rFonts w:ascii="Times New Roman" w:hAnsi="Times New Roman"/>
                <w:b/>
                <w:bCs/>
                <w:sz w:val="28"/>
                <w:szCs w:val="28"/>
              </w:rPr>
              <w:t>Теория</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87"/>
              <w:jc w:val="center"/>
              <w:rPr>
                <w:rFonts w:ascii="Times New Roman" w:hAnsi="Times New Roman"/>
                <w:b/>
                <w:bCs/>
                <w:sz w:val="28"/>
                <w:szCs w:val="28"/>
              </w:rPr>
            </w:pPr>
            <w:r w:rsidRPr="00951F8C">
              <w:rPr>
                <w:rFonts w:ascii="Times New Roman" w:hAnsi="Times New Roman"/>
                <w:b/>
                <w:bCs/>
                <w:sz w:val="28"/>
                <w:szCs w:val="28"/>
              </w:rPr>
              <w:t>Практика</w:t>
            </w:r>
          </w:p>
        </w:tc>
      </w:tr>
      <w:tr w:rsidR="00FA0A7F" w:rsidRPr="00951F8C"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Вокально - интонационные навыки</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9,5</w:t>
            </w:r>
          </w:p>
        </w:tc>
      </w:tr>
      <w:tr w:rsidR="00FA0A7F" w:rsidRPr="00951F8C"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Сольфеджирование и пение с листа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0,5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4,5</w:t>
            </w:r>
          </w:p>
        </w:tc>
      </w:tr>
      <w:tr w:rsidR="00FA0A7F" w:rsidRPr="00951F8C"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чувства метроритма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4</w:t>
            </w:r>
          </w:p>
        </w:tc>
      </w:tr>
      <w:tr w:rsidR="00FA0A7F" w:rsidRPr="00951F8C" w:rsidTr="00414119">
        <w:trPr>
          <w:trHeight w:val="51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музыкального восприятия (анализ на слух);</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r>
      <w:tr w:rsidR="00FA0A7F" w:rsidRPr="00951F8C" w:rsidTr="00414119">
        <w:trPr>
          <w:trHeight w:val="259"/>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Музыкальный диктант</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r>
      <w:tr w:rsidR="00FA0A7F" w:rsidRPr="00951F8C"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Воспитание творческих навыков</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2</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7</w:t>
            </w:r>
          </w:p>
        </w:tc>
      </w:tr>
      <w:tr w:rsidR="00FA0A7F" w:rsidRPr="00951F8C" w:rsidTr="00414119">
        <w:trPr>
          <w:trHeight w:val="26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iCs/>
                <w:sz w:val="28"/>
                <w:szCs w:val="28"/>
              </w:rPr>
            </w:pPr>
            <w:r w:rsidRPr="00951F8C">
              <w:rPr>
                <w:rFonts w:ascii="Times New Roman" w:hAnsi="Times New Roman"/>
                <w:iCs/>
                <w:sz w:val="28"/>
                <w:szCs w:val="28"/>
              </w:rPr>
              <w:t>Теоретические сведения</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11</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6</w:t>
            </w:r>
          </w:p>
        </w:tc>
      </w:tr>
      <w:tr w:rsidR="00FA0A7F" w:rsidRPr="00951F8C" w:rsidTr="00414119">
        <w:trPr>
          <w:trHeight w:val="274"/>
        </w:trPr>
        <w:tc>
          <w:tcPr>
            <w:tcW w:w="4775"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142"/>
              <w:rPr>
                <w:rFonts w:ascii="Times New Roman" w:hAnsi="Times New Roman"/>
                <w:b/>
                <w:bCs/>
                <w:sz w:val="28"/>
                <w:szCs w:val="28"/>
              </w:rPr>
            </w:pPr>
            <w:r w:rsidRPr="00951F8C">
              <w:rPr>
                <w:rFonts w:ascii="Times New Roman" w:hAnsi="Times New Roman"/>
                <w:b/>
                <w:bCs/>
                <w:sz w:val="28"/>
                <w:szCs w:val="28"/>
              </w:rPr>
              <w:t>Итого:</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54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15</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FA0A7F" w:rsidRPr="00951F8C" w:rsidRDefault="00FA0A7F" w:rsidP="00414119">
            <w:pPr>
              <w:spacing w:after="0"/>
              <w:ind w:left="567"/>
              <w:jc w:val="center"/>
              <w:rPr>
                <w:rFonts w:ascii="Times New Roman" w:hAnsi="Times New Roman"/>
                <w:sz w:val="28"/>
                <w:szCs w:val="28"/>
              </w:rPr>
            </w:pPr>
            <w:r w:rsidRPr="00951F8C">
              <w:rPr>
                <w:rFonts w:ascii="Times New Roman" w:hAnsi="Times New Roman"/>
                <w:sz w:val="28"/>
                <w:szCs w:val="28"/>
              </w:rPr>
              <w:t>39</w:t>
            </w:r>
          </w:p>
        </w:tc>
      </w:tr>
    </w:tbl>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Общие задачи</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дальнейшее развитие мелодического, ладо-функционального, внутреннего слуха;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проработка пройденных и усвоение новых теоретических знаний; постепенное усложнение музыкально-- дидактического материала; укрепление музыкальной памяти, введение новых форм музыкального диктанта;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выработка устойчивых слуховых представлений.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Формы реализации этих задач</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формирование вокально-интонационных навыков</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пение: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гамм, ступеней, мелодических оборотов с использованием альтерированных ступеней;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трезвучий главных ступеней с обращениями, Ум 5/3 на седьмой ступени и II ступени;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пройденных интервалов и аккордов;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обращений трезвучий (мажорных и минорных) от звука;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Д7 от звука с разрешением в одноименные тональности; обращения Д7;</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интервальных и аккордовых последовательностей;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характерных интервалов (ув2 и ум7);</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вводных септаккордов.</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сольфеджирование и пение с листа</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пение: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мелодий с более сложными мелодическими и ритмическими оборотами, элементами хроматизма и модуляции с листа мелодий с движением по звукамД7, Ум53, включающих интонации - Ув2, Ум7 – тритонов.</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чувства метроритма</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ритмические упражнения с использованием пройденных длительностей;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ритмическая группа четверть с точкой и две шестнадцатые;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новые ритмические группы в размере 6/8;</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переменный размер;</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ритмический ансамбль;</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ритмический диктант.</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Воспитание  музыкального восприятия</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определение на слух и осознание : характера муз. произведения, лада, формы количества фраз, размера, темпа, динамических оттенков, ритмических особенностей;</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функций аккордов, гармонических оборотов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мелодических оборотов с движением по звукам пройденных аккордов и интервалов;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анализ простейших альтераций в мелодии;</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анализ аккордов и интервалов в последовательности в ладу и отдельно от звуков анализ каденций в периоде</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b/>
          <w:sz w:val="28"/>
          <w:szCs w:val="28"/>
        </w:rPr>
        <w:t>Музыкальный  материал</w:t>
      </w:r>
      <w:r w:rsidRPr="00DA5F19">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предусмотренный программой по выбору преподавателя</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Музыкальный  диктант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разные формы устных диктантов письменный диктант в объеме 8-10 тактов</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 ритмические длительности четверть с точкой и две шестнадцатые, синкопа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 до сочинение мелодии, периода повторного строения; сочинение подголосков к мелодии подбор басового голоса;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пение мелодий с собственным аккомпанементом и ее записи.</w:t>
      </w:r>
    </w:p>
    <w:p w:rsidR="00FA0A7F" w:rsidRPr="00DA5F19" w:rsidRDefault="00FA0A7F" w:rsidP="008A5F76">
      <w:pPr>
        <w:spacing w:after="0"/>
        <w:ind w:left="567"/>
        <w:rPr>
          <w:rFonts w:ascii="Times New Roman" w:hAnsi="Times New Roman"/>
          <w:b/>
          <w:sz w:val="28"/>
          <w:szCs w:val="28"/>
        </w:rPr>
      </w:pPr>
      <w:r w:rsidRPr="00DA5F19">
        <w:rPr>
          <w:rFonts w:ascii="Times New Roman" w:hAnsi="Times New Roman"/>
          <w:b/>
          <w:sz w:val="28"/>
          <w:szCs w:val="28"/>
        </w:rPr>
        <w:t>Прогнозируемый результат.</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По окончании пятого класса обучающийся должен:</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xml:space="preserve">- уверенно владеть приобретенными умениями и навыками осознанно воспроизводить аккорды и интервалы в тональности и от звука </w:t>
      </w:r>
    </w:p>
    <w:p w:rsidR="00FA0A7F" w:rsidRPr="00DA5F19" w:rsidRDefault="00FA0A7F" w:rsidP="008A5F76">
      <w:pPr>
        <w:spacing w:after="0"/>
        <w:ind w:left="567"/>
        <w:rPr>
          <w:rFonts w:ascii="Times New Roman" w:hAnsi="Times New Roman"/>
          <w:sz w:val="28"/>
          <w:szCs w:val="28"/>
        </w:rPr>
      </w:pPr>
      <w:r w:rsidRPr="00DA5F19">
        <w:rPr>
          <w:rFonts w:ascii="Times New Roman" w:hAnsi="Times New Roman"/>
          <w:sz w:val="28"/>
          <w:szCs w:val="28"/>
        </w:rPr>
        <w:t>-  использовать полученные теоретические знания в практике; интонационно чисто петь музыкальные примеры, в том числе и с листа определять на слух пройденные аккорды и интервалы.</w:t>
      </w:r>
    </w:p>
    <w:p w:rsidR="00FA0A7F" w:rsidRPr="00DA5F19" w:rsidRDefault="00FA0A7F" w:rsidP="008A5F76">
      <w:pPr>
        <w:spacing w:after="0"/>
        <w:ind w:left="567"/>
        <w:jc w:val="center"/>
        <w:rPr>
          <w:rFonts w:ascii="Times New Roman" w:hAnsi="Times New Roman"/>
          <w:b/>
          <w:sz w:val="28"/>
          <w:szCs w:val="28"/>
        </w:rPr>
      </w:pPr>
      <w:r w:rsidRPr="00DA5F19">
        <w:rPr>
          <w:rFonts w:ascii="Times New Roman" w:hAnsi="Times New Roman"/>
          <w:b/>
          <w:sz w:val="28"/>
          <w:szCs w:val="28"/>
        </w:rPr>
        <w:t>РАСПРЕДЕЛЕНИЕ УЧЕБНОГО МАТЕРИАЛА ПО ЧЕТВЕРТЯМ</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w:t>
      </w:r>
      <w:r w:rsidRPr="00674642">
        <w:rPr>
          <w:rFonts w:ascii="Times New Roman" w:hAnsi="Times New Roman"/>
          <w:sz w:val="28"/>
          <w:szCs w:val="28"/>
          <w:u w:val="single"/>
          <w:lang w:val="ru-RU"/>
        </w:rPr>
        <w:t xml:space="preserve"> четверть 8-9 уроков</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тональностей до 5 знаков.</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си мажор и соль-диез минор.</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партитуры.</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Обращение Д7 в тональности.</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Тональность ре-бемоль мажор и си-бемоль минор.</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Обращения Д7 от звука.</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Обращения Д7 от звука и в тональности. Повторение.</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numPr>
          <w:ilvl w:val="0"/>
          <w:numId w:val="18"/>
        </w:numPr>
        <w:spacing w:after="0" w:line="240" w:lineRule="auto"/>
        <w:ind w:left="-142"/>
        <w:rPr>
          <w:rFonts w:ascii="Times New Roman" w:hAnsi="Times New Roman"/>
          <w:sz w:val="28"/>
          <w:szCs w:val="28"/>
        </w:rPr>
      </w:pPr>
      <w:r w:rsidRPr="00674642">
        <w:rPr>
          <w:rFonts w:ascii="Times New Roman" w:hAnsi="Times New Roman"/>
          <w:sz w:val="28"/>
          <w:szCs w:val="28"/>
        </w:rPr>
        <w:t>Диктанты.</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 четверть 7-8 уроков</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группы.</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Ум. трезвучия на 7 ступени в мажоре и в гармоническом миноре.</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Обращения трезвучий главных ступений с разрешением.</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Хроматизм. Альтерация.</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Д7 от звука с разрешением в одноименные тональности.</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 пройденного материала.</w:t>
      </w:r>
    </w:p>
    <w:p w:rsidR="00FA0A7F" w:rsidRPr="00674642" w:rsidRDefault="00FA0A7F" w:rsidP="00792B44">
      <w:pPr>
        <w:numPr>
          <w:ilvl w:val="0"/>
          <w:numId w:val="19"/>
        </w:numPr>
        <w:spacing w:after="0" w:line="240" w:lineRule="auto"/>
        <w:ind w:left="-142"/>
        <w:rPr>
          <w:rFonts w:ascii="Times New Roman" w:hAnsi="Times New Roman"/>
          <w:sz w:val="28"/>
          <w:szCs w:val="28"/>
        </w:rPr>
      </w:pPr>
      <w:r w:rsidRPr="00674642">
        <w:rPr>
          <w:rFonts w:ascii="Times New Roman" w:hAnsi="Times New Roman"/>
          <w:sz w:val="28"/>
          <w:szCs w:val="28"/>
        </w:rPr>
        <w:t>Итоговое занятие.</w:t>
      </w:r>
    </w:p>
    <w:p w:rsidR="00FA0A7F" w:rsidRPr="00674642" w:rsidRDefault="00FA0A7F" w:rsidP="00792B44">
      <w:pPr>
        <w:pStyle w:val="Title"/>
        <w:ind w:left="-142"/>
        <w:jc w:val="left"/>
        <w:rPr>
          <w:rFonts w:ascii="Times New Roman" w:hAnsi="Times New Roman"/>
          <w:sz w:val="28"/>
          <w:szCs w:val="28"/>
          <w:u w:val="single"/>
          <w:lang w:val="ru-RU"/>
        </w:rPr>
      </w:pPr>
      <w:r w:rsidRPr="00674642">
        <w:rPr>
          <w:rFonts w:ascii="Times New Roman" w:hAnsi="Times New Roman"/>
          <w:sz w:val="28"/>
          <w:szCs w:val="28"/>
          <w:u w:val="single"/>
        </w:rPr>
        <w:t>III четверть 9-10 уроков</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Квинтовый круг тональностей.</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Синкопы.</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Буквенное обозначение звуков и тональностей.</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Септаккорд II ступени</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м7 на ступенях лада в мажоре и ум7 на 7 ступени в гармоническом миноре.</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Интервалы ув4 на 4 ступ.лада и ум5 на 7ступ. с разрешениями.</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Пение гамм. Чтение с листа.</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Ритмические партитуры.</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Контрольный урок.</w:t>
      </w:r>
    </w:p>
    <w:p w:rsidR="00FA0A7F" w:rsidRPr="00674642" w:rsidRDefault="00FA0A7F" w:rsidP="00792B44">
      <w:pPr>
        <w:numPr>
          <w:ilvl w:val="0"/>
          <w:numId w:val="20"/>
        </w:numPr>
        <w:spacing w:after="0" w:line="240" w:lineRule="auto"/>
        <w:ind w:left="-142"/>
        <w:rPr>
          <w:rFonts w:ascii="Times New Roman" w:hAnsi="Times New Roman"/>
          <w:sz w:val="28"/>
          <w:szCs w:val="28"/>
        </w:rPr>
      </w:pPr>
      <w:r w:rsidRPr="00674642">
        <w:rPr>
          <w:rFonts w:ascii="Times New Roman" w:hAnsi="Times New Roman"/>
          <w:sz w:val="28"/>
          <w:szCs w:val="28"/>
        </w:rPr>
        <w:t>повторение</w:t>
      </w:r>
    </w:p>
    <w:p w:rsidR="00FA0A7F" w:rsidRPr="00674642" w:rsidRDefault="00FA0A7F" w:rsidP="00792B44">
      <w:pPr>
        <w:pStyle w:val="Title"/>
        <w:ind w:left="-142"/>
        <w:jc w:val="left"/>
        <w:rPr>
          <w:rFonts w:ascii="Times New Roman" w:hAnsi="Times New Roman"/>
          <w:sz w:val="28"/>
          <w:szCs w:val="28"/>
          <w:u w:val="single"/>
        </w:rPr>
      </w:pPr>
      <w:r w:rsidRPr="00674642">
        <w:rPr>
          <w:rFonts w:ascii="Times New Roman" w:hAnsi="Times New Roman"/>
          <w:sz w:val="28"/>
          <w:szCs w:val="28"/>
          <w:u w:val="single"/>
        </w:rPr>
        <w:t xml:space="preserve">IV четверть </w:t>
      </w:r>
      <w:r>
        <w:rPr>
          <w:rFonts w:ascii="Times New Roman" w:hAnsi="Times New Roman"/>
          <w:sz w:val="28"/>
          <w:szCs w:val="28"/>
          <w:u w:val="single"/>
          <w:lang w:val="ru-RU"/>
        </w:rPr>
        <w:t>7-8</w:t>
      </w:r>
      <w:r w:rsidRPr="00674642">
        <w:rPr>
          <w:rFonts w:ascii="Times New Roman" w:hAnsi="Times New Roman"/>
          <w:sz w:val="28"/>
          <w:szCs w:val="28"/>
          <w:u w:val="single"/>
        </w:rPr>
        <w:t xml:space="preserve"> уроков</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Цифровка из аккордов.</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Органный пункт. Фигурация.</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Период, предложение, каденция.</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Ритмическая группа: четверть залигованная с четырмя шестнадцатыми.</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Знакомство с экзаменационными требованиями.</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Ритмические диктанты.</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Разбор экзаменационных билетов.</w:t>
      </w:r>
    </w:p>
    <w:p w:rsidR="00FA0A7F" w:rsidRPr="005343B2" w:rsidRDefault="00FA0A7F" w:rsidP="005343B2">
      <w:pPr>
        <w:pStyle w:val="ListParagraph"/>
        <w:numPr>
          <w:ilvl w:val="0"/>
          <w:numId w:val="23"/>
        </w:numPr>
        <w:spacing w:after="0" w:line="240" w:lineRule="auto"/>
        <w:rPr>
          <w:rFonts w:ascii="Times New Roman" w:hAnsi="Times New Roman"/>
          <w:sz w:val="28"/>
          <w:szCs w:val="28"/>
        </w:rPr>
      </w:pPr>
      <w:r w:rsidRPr="005343B2">
        <w:rPr>
          <w:rFonts w:ascii="Times New Roman" w:hAnsi="Times New Roman"/>
          <w:sz w:val="28"/>
          <w:szCs w:val="28"/>
        </w:rPr>
        <w:t>Выпускной экзамен.</w:t>
      </w:r>
    </w:p>
    <w:p w:rsidR="00FA0A7F" w:rsidRPr="00674642" w:rsidRDefault="00FA0A7F" w:rsidP="00792B44">
      <w:pPr>
        <w:ind w:left="-142"/>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p>
    <w:p w:rsidR="00FA0A7F" w:rsidRDefault="00FA0A7F" w:rsidP="007F6A36">
      <w:pPr>
        <w:pStyle w:val="BodyText"/>
        <w:spacing w:line="168" w:lineRule="auto"/>
        <w:jc w:val="center"/>
        <w:rPr>
          <w:b/>
          <w:sz w:val="48"/>
        </w:rPr>
      </w:pPr>
      <w:r>
        <w:rPr>
          <w:b/>
          <w:sz w:val="48"/>
        </w:rPr>
        <w:t>Методическое обеспечение программы.</w:t>
      </w:r>
    </w:p>
    <w:p w:rsidR="00FA0A7F" w:rsidRPr="003B72C8" w:rsidRDefault="00FA0A7F" w:rsidP="007F6A36">
      <w:pPr>
        <w:pStyle w:val="BodyText"/>
        <w:spacing w:line="168" w:lineRule="auto"/>
        <w:rPr>
          <w:sz w:val="16"/>
          <w:szCs w:val="16"/>
        </w:rPr>
      </w:pPr>
    </w:p>
    <w:p w:rsidR="00FA0A7F" w:rsidRDefault="00FA0A7F" w:rsidP="007F6A36">
      <w:pPr>
        <w:pStyle w:val="BodyText"/>
        <w:spacing w:line="168" w:lineRule="auto"/>
      </w:pPr>
      <w:r>
        <w:rPr>
          <w:b/>
          <w:sz w:val="48"/>
        </w:rPr>
        <w:t xml:space="preserve">     </w:t>
      </w:r>
      <w:r>
        <w:t>Для реализации данной программы необходимы следующие условия:</w:t>
      </w:r>
    </w:p>
    <w:p w:rsidR="00FA0A7F" w:rsidRDefault="00FA0A7F" w:rsidP="007F6A36">
      <w:pPr>
        <w:pStyle w:val="BodyText"/>
        <w:numPr>
          <w:ilvl w:val="0"/>
          <w:numId w:val="1"/>
        </w:numPr>
        <w:spacing w:line="168" w:lineRule="auto"/>
      </w:pPr>
      <w:r>
        <w:t xml:space="preserve">Класс, оборудованный  для проведения групповых занятий: </w:t>
      </w:r>
    </w:p>
    <w:p w:rsidR="00FA0A7F" w:rsidRDefault="00FA0A7F" w:rsidP="007F6A36">
      <w:pPr>
        <w:pStyle w:val="BodyText"/>
        <w:spacing w:line="168" w:lineRule="auto"/>
      </w:pPr>
      <w:r>
        <w:t xml:space="preserve">     а) столы и стулья для размещения учащихся во время уроков;</w:t>
      </w:r>
    </w:p>
    <w:p w:rsidR="00FA0A7F" w:rsidRDefault="00FA0A7F" w:rsidP="007F6A36">
      <w:pPr>
        <w:pStyle w:val="BodyText"/>
        <w:spacing w:line="168" w:lineRule="auto"/>
      </w:pPr>
      <w:r>
        <w:t xml:space="preserve">     б) фортепиано;  </w:t>
      </w:r>
    </w:p>
    <w:p w:rsidR="00FA0A7F" w:rsidRDefault="00FA0A7F" w:rsidP="007F6A36">
      <w:pPr>
        <w:pStyle w:val="BodyText"/>
        <w:spacing w:line="168" w:lineRule="auto"/>
      </w:pPr>
      <w:r>
        <w:t xml:space="preserve">     в) классная доска и мел;</w:t>
      </w:r>
    </w:p>
    <w:p w:rsidR="00FA0A7F" w:rsidRDefault="00FA0A7F" w:rsidP="007F6A36">
      <w:pPr>
        <w:pStyle w:val="BodyText"/>
        <w:spacing w:line="168" w:lineRule="auto"/>
      </w:pPr>
      <w:r>
        <w:t xml:space="preserve">     г) хорошее освещение;</w:t>
      </w:r>
    </w:p>
    <w:p w:rsidR="00FA0A7F" w:rsidRDefault="00FA0A7F" w:rsidP="007F6A36">
      <w:pPr>
        <w:pStyle w:val="BodyText"/>
        <w:spacing w:line="168" w:lineRule="auto"/>
      </w:pPr>
      <w:r>
        <w:t xml:space="preserve">     д) звуковая изоляция класса;</w:t>
      </w:r>
    </w:p>
    <w:p w:rsidR="00FA0A7F" w:rsidRDefault="00FA0A7F" w:rsidP="007F6A36">
      <w:pPr>
        <w:pStyle w:val="BodyText"/>
        <w:numPr>
          <w:ilvl w:val="0"/>
          <w:numId w:val="1"/>
        </w:numPr>
        <w:spacing w:line="168" w:lineRule="auto"/>
      </w:pPr>
      <w:r>
        <w:t>Наличие необходимого количества учебников по предмету «сольфеджио».</w:t>
      </w:r>
    </w:p>
    <w:p w:rsidR="00FA0A7F" w:rsidRDefault="00FA0A7F" w:rsidP="007F6A36">
      <w:pPr>
        <w:pStyle w:val="BodyText"/>
        <w:numPr>
          <w:ilvl w:val="0"/>
          <w:numId w:val="1"/>
        </w:numPr>
        <w:spacing w:line="168" w:lineRule="auto"/>
      </w:pPr>
      <w:r>
        <w:t>Наглядные пособия:</w:t>
      </w:r>
    </w:p>
    <w:p w:rsidR="00FA0A7F" w:rsidRDefault="00FA0A7F" w:rsidP="007F6A36">
      <w:pPr>
        <w:pStyle w:val="BodyText"/>
        <w:spacing w:line="168" w:lineRule="auto"/>
        <w:ind w:left="426" w:hanging="426"/>
      </w:pPr>
      <w:r>
        <w:t xml:space="preserve">     а) разнообразные таблицы, схемы, содержащие систематизированное распределение   теоретического материала;</w:t>
      </w:r>
    </w:p>
    <w:p w:rsidR="00FA0A7F" w:rsidRDefault="00FA0A7F" w:rsidP="007F6A36">
      <w:pPr>
        <w:pStyle w:val="BodyText"/>
        <w:spacing w:line="168" w:lineRule="auto"/>
        <w:ind w:left="426" w:hanging="426"/>
      </w:pPr>
      <w:r>
        <w:t xml:space="preserve">     б) пособия для усвоения высотного соотношения звуков и ладовых тяготений           (болгарская «столбица», «музыкальная лесенка»);</w:t>
      </w:r>
    </w:p>
    <w:p w:rsidR="00FA0A7F" w:rsidRDefault="00FA0A7F" w:rsidP="007F6A36">
      <w:pPr>
        <w:pStyle w:val="BodyText"/>
        <w:spacing w:line="168" w:lineRule="auto"/>
        <w:ind w:left="426" w:hanging="426"/>
      </w:pPr>
      <w:r>
        <w:t xml:space="preserve">     в) фланелеграф и комплект  необходимых сменных элементов к нему; </w:t>
      </w:r>
    </w:p>
    <w:p w:rsidR="00FA0A7F" w:rsidRDefault="00FA0A7F" w:rsidP="007F6A36">
      <w:pPr>
        <w:pStyle w:val="BodyText"/>
        <w:spacing w:line="168" w:lineRule="auto"/>
        <w:ind w:left="426" w:hanging="426"/>
      </w:pPr>
      <w:r>
        <w:t xml:space="preserve">     г) пособия для индивидуальной работы учащихся на уроках: ритмические карточки, «нотные тетради», «интервальное лото», интервальные и аккордовые карточки; карточки для изучения тональностей; ладовые и функциональные карточки, отражающие ладовые тяготения ступеней и функциональные связи аккордов в тональности  (количество подобных пособий должно соответствовать количеству учеников в группе); </w:t>
      </w:r>
    </w:p>
    <w:p w:rsidR="00FA0A7F" w:rsidRDefault="00FA0A7F" w:rsidP="007F6A36">
      <w:pPr>
        <w:pStyle w:val="BodyText"/>
        <w:spacing w:line="168" w:lineRule="auto"/>
        <w:ind w:left="426" w:hanging="426"/>
      </w:pPr>
      <w:r>
        <w:t xml:space="preserve">     д) необходимый набор ударных инструментов для исполнения ритмических аккомпанементов.</w:t>
      </w:r>
    </w:p>
    <w:p w:rsidR="00FA0A7F" w:rsidRPr="007F6A36" w:rsidRDefault="00FA0A7F" w:rsidP="007F6A36">
      <w:pPr>
        <w:spacing w:line="168" w:lineRule="auto"/>
        <w:ind w:left="284"/>
        <w:jc w:val="both"/>
        <w:rPr>
          <w:rFonts w:ascii="Times New Roman" w:hAnsi="Times New Roman"/>
          <w:sz w:val="40"/>
          <w:szCs w:val="20"/>
          <w:vertAlign w:val="subscript"/>
          <w:lang w:eastAsia="ru-RU"/>
        </w:rPr>
      </w:pPr>
      <w:r w:rsidRPr="007F6A36">
        <w:rPr>
          <w:rFonts w:ascii="Times New Roman" w:hAnsi="Times New Roman"/>
          <w:sz w:val="40"/>
          <w:szCs w:val="20"/>
          <w:vertAlign w:val="subscript"/>
          <w:lang w:eastAsia="ru-RU"/>
        </w:rPr>
        <w:t>4. Детям на уроках нужны нотные тетради, карандаши, стирательные резинки, которые они приносят на каждый урок. Желательно иметь в классе запасные карандаши и резинки.</w:t>
      </w:r>
    </w:p>
    <w:p w:rsidR="00FA0A7F" w:rsidRPr="007F6A36" w:rsidRDefault="00FA0A7F" w:rsidP="007F6A36">
      <w:pPr>
        <w:spacing w:line="168" w:lineRule="auto"/>
        <w:ind w:left="284"/>
        <w:jc w:val="both"/>
        <w:rPr>
          <w:rFonts w:ascii="Times New Roman" w:hAnsi="Times New Roman"/>
          <w:sz w:val="40"/>
          <w:szCs w:val="20"/>
          <w:vertAlign w:val="subscript"/>
          <w:lang w:eastAsia="ru-RU"/>
        </w:rPr>
      </w:pPr>
      <w:r w:rsidRPr="007F6A36">
        <w:rPr>
          <w:rFonts w:ascii="Times New Roman" w:hAnsi="Times New Roman"/>
          <w:sz w:val="40"/>
          <w:szCs w:val="20"/>
          <w:vertAlign w:val="subscript"/>
          <w:lang w:eastAsia="ru-RU"/>
        </w:rPr>
        <w:t>5. У педагога должна быть необходимая методическая литература, сборники музыкальных диктантов, музыкальный материал для пения, определения на слух, слушания музыки; набор произведений для исполне</w:t>
      </w:r>
      <w:r>
        <w:rPr>
          <w:rFonts w:ascii="Times New Roman" w:hAnsi="Times New Roman"/>
          <w:sz w:val="40"/>
          <w:szCs w:val="20"/>
          <w:vertAlign w:val="subscript"/>
          <w:lang w:eastAsia="ru-RU"/>
        </w:rPr>
        <w:t>ния ритмических аккомпанементов.</w:t>
      </w: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p>
    <w:p w:rsidR="00FA0A7F" w:rsidRDefault="00FA0A7F" w:rsidP="00061A01">
      <w:pPr>
        <w:spacing w:after="0"/>
        <w:rPr>
          <w:rFonts w:ascii="Times New Roman" w:hAnsi="Times New Roman"/>
          <w:b/>
          <w:sz w:val="28"/>
          <w:szCs w:val="28"/>
        </w:rPr>
      </w:pPr>
    </w:p>
    <w:p w:rsidR="00FA0A7F" w:rsidRDefault="00FA0A7F" w:rsidP="00061A01">
      <w:pPr>
        <w:spacing w:after="0"/>
        <w:rPr>
          <w:rFonts w:ascii="Times New Roman" w:hAnsi="Times New Roman"/>
          <w:b/>
          <w:sz w:val="28"/>
          <w:szCs w:val="28"/>
        </w:rPr>
      </w:pPr>
    </w:p>
    <w:p w:rsidR="00FA0A7F" w:rsidRDefault="00FA0A7F" w:rsidP="00061A01">
      <w:pPr>
        <w:spacing w:after="0"/>
        <w:rPr>
          <w:rFonts w:ascii="Times New Roman" w:hAnsi="Times New Roman"/>
          <w:b/>
          <w:sz w:val="28"/>
          <w:szCs w:val="28"/>
        </w:rPr>
      </w:pPr>
      <w:r>
        <w:rPr>
          <w:rFonts w:ascii="Times New Roman" w:hAnsi="Times New Roman"/>
          <w:b/>
          <w:sz w:val="28"/>
          <w:szCs w:val="28"/>
        </w:rPr>
        <w:t xml:space="preserve">    </w:t>
      </w:r>
    </w:p>
    <w:p w:rsidR="00FA0A7F" w:rsidRDefault="00FA0A7F" w:rsidP="00061A01">
      <w:pPr>
        <w:spacing w:after="0"/>
        <w:rPr>
          <w:rFonts w:ascii="Times New Roman" w:hAnsi="Times New Roman"/>
          <w:b/>
          <w:sz w:val="28"/>
          <w:szCs w:val="28"/>
        </w:rPr>
      </w:pPr>
      <w:r>
        <w:rPr>
          <w:rFonts w:ascii="Times New Roman" w:hAnsi="Times New Roman"/>
          <w:b/>
          <w:sz w:val="28"/>
          <w:szCs w:val="28"/>
        </w:rPr>
        <w:t xml:space="preserve">                                                </w:t>
      </w:r>
    </w:p>
    <w:p w:rsidR="00FA0A7F" w:rsidRPr="00DA5F19" w:rsidRDefault="00FA0A7F" w:rsidP="00572B22">
      <w:pPr>
        <w:spacing w:after="0"/>
        <w:jc w:val="center"/>
        <w:rPr>
          <w:rFonts w:ascii="Times New Roman" w:hAnsi="Times New Roman"/>
          <w:b/>
          <w:sz w:val="28"/>
          <w:szCs w:val="28"/>
        </w:rPr>
      </w:pPr>
      <w:r w:rsidRPr="00DA5F19">
        <w:rPr>
          <w:rFonts w:ascii="Times New Roman" w:hAnsi="Times New Roman"/>
          <w:b/>
          <w:sz w:val="28"/>
          <w:szCs w:val="28"/>
        </w:rPr>
        <w:t>Список литературы</w:t>
      </w:r>
    </w:p>
    <w:p w:rsidR="00FA0A7F" w:rsidRPr="00DA5F19" w:rsidRDefault="00FA0A7F" w:rsidP="00511186">
      <w:pPr>
        <w:spacing w:after="0"/>
        <w:ind w:left="567"/>
        <w:jc w:val="center"/>
        <w:rPr>
          <w:rFonts w:ascii="Times New Roman" w:hAnsi="Times New Roman"/>
          <w:b/>
          <w:sz w:val="28"/>
          <w:szCs w:val="28"/>
        </w:rPr>
      </w:pPr>
      <w:bookmarkStart w:id="0" w:name="_GoBack"/>
      <w:bookmarkEnd w:id="0"/>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1.</w:t>
      </w:r>
      <w:r w:rsidRPr="00DA5F19">
        <w:rPr>
          <w:rFonts w:ascii="Times New Roman" w:hAnsi="Times New Roman"/>
          <w:sz w:val="28"/>
          <w:szCs w:val="28"/>
        </w:rPr>
        <w:tab/>
        <w:t>Давыдова Е. Запорожец С. Сольфеджио. Учебник для 3 класса ДМШ. - М., 1976.</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класса ДМШ. - М. 1989.</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2.</w:t>
      </w:r>
      <w:r w:rsidRPr="00DA5F19">
        <w:rPr>
          <w:rFonts w:ascii="Times New Roman" w:hAnsi="Times New Roman"/>
          <w:sz w:val="28"/>
          <w:szCs w:val="28"/>
        </w:rPr>
        <w:tab/>
        <w:t>Баева Н. Зебряк Т. Сольфеджио для 1-2 классов ДМШ. - М., 1975.</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3.</w:t>
      </w:r>
      <w:r w:rsidRPr="00DA5F19">
        <w:rPr>
          <w:rFonts w:ascii="Times New Roman" w:hAnsi="Times New Roman"/>
          <w:sz w:val="28"/>
          <w:szCs w:val="28"/>
        </w:rPr>
        <w:tab/>
        <w:t>Быканова Е. Стоклицкая Т. Музыкальные диктанты 1-4 классы ДМШ. - М., 1979.</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4.</w:t>
      </w:r>
      <w:r w:rsidRPr="00DA5F19">
        <w:rPr>
          <w:rFonts w:ascii="Times New Roman" w:hAnsi="Times New Roman"/>
          <w:sz w:val="28"/>
          <w:szCs w:val="28"/>
        </w:rPr>
        <w:tab/>
        <w:t>Вахромеев В. Сольфеджио. - М., 1968.</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5.</w:t>
      </w:r>
      <w:r w:rsidRPr="00DA5F19">
        <w:rPr>
          <w:rFonts w:ascii="Times New Roman" w:hAnsi="Times New Roman"/>
          <w:sz w:val="28"/>
          <w:szCs w:val="28"/>
        </w:rPr>
        <w:tab/>
        <w:t>Далматов Н. Музыкальный диктант. - М., 1972.</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6.</w:t>
      </w:r>
      <w:r w:rsidRPr="00DA5F19">
        <w:rPr>
          <w:rFonts w:ascii="Times New Roman" w:hAnsi="Times New Roman"/>
          <w:sz w:val="28"/>
          <w:szCs w:val="28"/>
        </w:rPr>
        <w:tab/>
        <w:t>Калмыков Б. Фридкин Г. Сольфеджио, ч. 2. - М., 1979.</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7.</w:t>
      </w:r>
      <w:r w:rsidRPr="00DA5F19">
        <w:rPr>
          <w:rFonts w:ascii="Times New Roman" w:hAnsi="Times New Roman"/>
          <w:sz w:val="28"/>
          <w:szCs w:val="28"/>
        </w:rPr>
        <w:tab/>
        <w:t>Калмыков Б. Фридкин Г. Сольфеджио, ч. 1. - М., 1978.</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8.</w:t>
      </w:r>
      <w:r w:rsidRPr="00DA5F19">
        <w:rPr>
          <w:rFonts w:ascii="Times New Roman" w:hAnsi="Times New Roman"/>
          <w:sz w:val="28"/>
          <w:szCs w:val="28"/>
        </w:rPr>
        <w:tab/>
        <w:t>Ладухин Н. Одноголосное сольфеджио. - М., 1980.</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9.</w:t>
      </w:r>
      <w:r w:rsidRPr="00DA5F19">
        <w:rPr>
          <w:rFonts w:ascii="Times New Roman" w:hAnsi="Times New Roman"/>
          <w:sz w:val="28"/>
          <w:szCs w:val="28"/>
        </w:rPr>
        <w:tab/>
        <w:t>Музыкальные диктанты / Общая редакция В. Вахромеева. - М., 1975.</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10</w:t>
      </w:r>
      <w:r>
        <w:rPr>
          <w:rFonts w:ascii="Times New Roman" w:hAnsi="Times New Roman"/>
          <w:sz w:val="28"/>
          <w:szCs w:val="28"/>
        </w:rPr>
        <w:t xml:space="preserve">. </w:t>
      </w:r>
      <w:r w:rsidRPr="00DA5F19">
        <w:rPr>
          <w:rFonts w:ascii="Times New Roman" w:hAnsi="Times New Roman"/>
          <w:sz w:val="28"/>
          <w:szCs w:val="28"/>
        </w:rPr>
        <w:t>Фридкин Г. Чтение с листа на уроках сольфеджио. - М., 1979.</w:t>
      </w:r>
    </w:p>
    <w:p w:rsidR="00FA0A7F" w:rsidRPr="00DA5F19" w:rsidRDefault="00FA0A7F" w:rsidP="00511186">
      <w:pPr>
        <w:tabs>
          <w:tab w:val="left" w:pos="851"/>
        </w:tabs>
        <w:spacing w:after="0"/>
        <w:ind w:left="567"/>
        <w:rPr>
          <w:rFonts w:ascii="Times New Roman" w:hAnsi="Times New Roman"/>
          <w:sz w:val="28"/>
          <w:szCs w:val="28"/>
        </w:rPr>
      </w:pPr>
      <w:r w:rsidRPr="00DA5F19">
        <w:rPr>
          <w:rFonts w:ascii="Times New Roman" w:hAnsi="Times New Roman"/>
          <w:sz w:val="28"/>
          <w:szCs w:val="28"/>
        </w:rPr>
        <w:t>11</w:t>
      </w:r>
      <w:r>
        <w:rPr>
          <w:rFonts w:ascii="Times New Roman" w:hAnsi="Times New Roman"/>
          <w:sz w:val="28"/>
          <w:szCs w:val="28"/>
        </w:rPr>
        <w:t xml:space="preserve">. </w:t>
      </w:r>
      <w:r w:rsidRPr="00DA5F19">
        <w:rPr>
          <w:rFonts w:ascii="Times New Roman" w:hAnsi="Times New Roman"/>
          <w:sz w:val="28"/>
          <w:szCs w:val="28"/>
        </w:rPr>
        <w:t>Фридкин Г. Практическое руководство по музыкальной грамоте. - М., 1974.</w:t>
      </w:r>
    </w:p>
    <w:p w:rsidR="00FA0A7F" w:rsidRPr="00DA5F19" w:rsidRDefault="00FA0A7F" w:rsidP="00511186">
      <w:pPr>
        <w:tabs>
          <w:tab w:val="left" w:pos="567"/>
          <w:tab w:val="left" w:pos="709"/>
          <w:tab w:val="left" w:pos="851"/>
        </w:tabs>
        <w:spacing w:after="0"/>
        <w:ind w:left="567"/>
        <w:rPr>
          <w:rFonts w:ascii="Times New Roman" w:hAnsi="Times New Roman"/>
          <w:sz w:val="28"/>
          <w:szCs w:val="28"/>
        </w:rPr>
      </w:pPr>
      <w:r w:rsidRPr="00DA5F19">
        <w:rPr>
          <w:rFonts w:ascii="Times New Roman" w:hAnsi="Times New Roman"/>
          <w:sz w:val="28"/>
          <w:szCs w:val="28"/>
        </w:rPr>
        <w:t>12.</w:t>
      </w:r>
      <w:r>
        <w:rPr>
          <w:rFonts w:ascii="Times New Roman" w:hAnsi="Times New Roman"/>
          <w:sz w:val="28"/>
          <w:szCs w:val="28"/>
        </w:rPr>
        <w:t xml:space="preserve"> </w:t>
      </w:r>
      <w:r w:rsidRPr="00DA5F19">
        <w:rPr>
          <w:rFonts w:ascii="Times New Roman" w:hAnsi="Times New Roman"/>
          <w:sz w:val="28"/>
          <w:szCs w:val="28"/>
        </w:rPr>
        <w:t>Калинина Г.Ф. Сольфеджио. Рабочая тетрадь. 1 класс. – М., 2001</w:t>
      </w:r>
      <w:r>
        <w:rPr>
          <w:rFonts w:ascii="Times New Roman" w:hAnsi="Times New Roman"/>
          <w:sz w:val="28"/>
          <w:szCs w:val="28"/>
        </w:rPr>
        <w:t>.</w:t>
      </w:r>
    </w:p>
    <w:p w:rsidR="00FA0A7F" w:rsidRPr="00DA5F19" w:rsidRDefault="00FA0A7F" w:rsidP="00511186">
      <w:pPr>
        <w:tabs>
          <w:tab w:val="left" w:pos="567"/>
          <w:tab w:val="left" w:pos="709"/>
          <w:tab w:val="left" w:pos="851"/>
        </w:tabs>
        <w:spacing w:after="0"/>
        <w:ind w:left="567"/>
        <w:rPr>
          <w:rFonts w:ascii="Times New Roman" w:hAnsi="Times New Roman"/>
          <w:sz w:val="28"/>
          <w:szCs w:val="28"/>
        </w:rPr>
      </w:pPr>
      <w:r>
        <w:rPr>
          <w:rFonts w:ascii="Times New Roman" w:hAnsi="Times New Roman"/>
          <w:sz w:val="28"/>
          <w:szCs w:val="28"/>
        </w:rPr>
        <w:t xml:space="preserve">13. </w:t>
      </w:r>
      <w:r w:rsidRPr="00DA5F19">
        <w:rPr>
          <w:rFonts w:ascii="Times New Roman" w:hAnsi="Times New Roman"/>
          <w:sz w:val="28"/>
          <w:szCs w:val="28"/>
        </w:rPr>
        <w:t>Калинина Г.Ф. Сольфеджио. Рабочая тетрадь. 2 класс. – М., 2001</w:t>
      </w:r>
      <w:r>
        <w:rPr>
          <w:rFonts w:ascii="Times New Roman" w:hAnsi="Times New Roman"/>
          <w:sz w:val="28"/>
          <w:szCs w:val="28"/>
        </w:rPr>
        <w:t>.</w:t>
      </w:r>
    </w:p>
    <w:p w:rsidR="00FA0A7F" w:rsidRPr="00DA5F19" w:rsidRDefault="00FA0A7F" w:rsidP="00511186">
      <w:pPr>
        <w:tabs>
          <w:tab w:val="left" w:pos="567"/>
          <w:tab w:val="left" w:pos="709"/>
          <w:tab w:val="left" w:pos="851"/>
        </w:tabs>
        <w:spacing w:after="0"/>
        <w:ind w:left="567"/>
        <w:rPr>
          <w:rFonts w:ascii="Times New Roman" w:hAnsi="Times New Roman"/>
          <w:sz w:val="28"/>
          <w:szCs w:val="28"/>
        </w:rPr>
      </w:pPr>
      <w:r>
        <w:rPr>
          <w:rFonts w:ascii="Times New Roman" w:hAnsi="Times New Roman"/>
          <w:sz w:val="28"/>
          <w:szCs w:val="28"/>
        </w:rPr>
        <w:t xml:space="preserve">14. </w:t>
      </w:r>
      <w:r w:rsidRPr="00DA5F19">
        <w:rPr>
          <w:rFonts w:ascii="Times New Roman" w:hAnsi="Times New Roman"/>
          <w:sz w:val="28"/>
          <w:szCs w:val="28"/>
        </w:rPr>
        <w:t>Калинина Г.Ф. Сольфеджио. Рабочая тетрадь. 3 класс. – М., 2001</w:t>
      </w:r>
      <w:r>
        <w:rPr>
          <w:rFonts w:ascii="Times New Roman" w:hAnsi="Times New Roman"/>
          <w:sz w:val="28"/>
          <w:szCs w:val="28"/>
        </w:rPr>
        <w:t>.</w:t>
      </w:r>
    </w:p>
    <w:p w:rsidR="00FA0A7F" w:rsidRPr="00DA5F19" w:rsidRDefault="00FA0A7F" w:rsidP="00511186">
      <w:pPr>
        <w:tabs>
          <w:tab w:val="left" w:pos="567"/>
          <w:tab w:val="left" w:pos="709"/>
          <w:tab w:val="left" w:pos="851"/>
        </w:tabs>
        <w:spacing w:after="0"/>
        <w:ind w:left="567"/>
        <w:rPr>
          <w:rFonts w:ascii="Times New Roman" w:hAnsi="Times New Roman"/>
          <w:sz w:val="28"/>
          <w:szCs w:val="28"/>
        </w:rPr>
      </w:pPr>
      <w:r>
        <w:rPr>
          <w:rFonts w:ascii="Times New Roman" w:hAnsi="Times New Roman"/>
          <w:sz w:val="28"/>
          <w:szCs w:val="28"/>
        </w:rPr>
        <w:t xml:space="preserve">15. </w:t>
      </w:r>
      <w:r w:rsidRPr="00DA5F19">
        <w:rPr>
          <w:rFonts w:ascii="Times New Roman" w:hAnsi="Times New Roman"/>
          <w:sz w:val="28"/>
          <w:szCs w:val="28"/>
        </w:rPr>
        <w:t>Калинина Г.Ф. Сольфеджио. Рабочая тетрадь. 4 класс. – М., 2001</w:t>
      </w:r>
      <w:r>
        <w:rPr>
          <w:rFonts w:ascii="Times New Roman" w:hAnsi="Times New Roman"/>
          <w:sz w:val="28"/>
          <w:szCs w:val="28"/>
        </w:rPr>
        <w:t>.</w:t>
      </w:r>
    </w:p>
    <w:p w:rsidR="00FA0A7F" w:rsidRPr="00DA5F19" w:rsidRDefault="00FA0A7F" w:rsidP="00511186">
      <w:pPr>
        <w:tabs>
          <w:tab w:val="left" w:pos="567"/>
          <w:tab w:val="left" w:pos="709"/>
          <w:tab w:val="left" w:pos="851"/>
        </w:tabs>
        <w:spacing w:after="0"/>
        <w:ind w:left="567"/>
        <w:rPr>
          <w:rFonts w:ascii="Times New Roman" w:hAnsi="Times New Roman"/>
          <w:sz w:val="28"/>
          <w:szCs w:val="28"/>
        </w:rPr>
      </w:pPr>
      <w:r>
        <w:rPr>
          <w:rFonts w:ascii="Times New Roman" w:hAnsi="Times New Roman"/>
          <w:sz w:val="28"/>
          <w:szCs w:val="28"/>
        </w:rPr>
        <w:t xml:space="preserve">16. </w:t>
      </w:r>
      <w:r w:rsidRPr="00DA5F19">
        <w:rPr>
          <w:rFonts w:ascii="Times New Roman" w:hAnsi="Times New Roman"/>
          <w:sz w:val="28"/>
          <w:szCs w:val="28"/>
        </w:rPr>
        <w:t>Калинина Г.Ф. Сольфеджио. Рабочая тетрадь. 5 класс. – М., 2001</w:t>
      </w:r>
      <w:r>
        <w:rPr>
          <w:rFonts w:ascii="Times New Roman" w:hAnsi="Times New Roman"/>
          <w:sz w:val="28"/>
          <w:szCs w:val="28"/>
        </w:rPr>
        <w:t>.</w:t>
      </w: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8A5F76">
      <w:pPr>
        <w:spacing w:after="0"/>
        <w:ind w:left="567"/>
        <w:jc w:val="center"/>
        <w:rPr>
          <w:rFonts w:ascii="Times New Roman" w:hAnsi="Times New Roman"/>
          <w:b/>
          <w:sz w:val="28"/>
          <w:szCs w:val="28"/>
        </w:rPr>
      </w:pPr>
    </w:p>
    <w:p w:rsidR="00FA0A7F" w:rsidRDefault="00FA0A7F" w:rsidP="00511186">
      <w:pPr>
        <w:spacing w:after="0"/>
        <w:ind w:left="567"/>
        <w:jc w:val="center"/>
        <w:rPr>
          <w:rFonts w:ascii="Times New Roman" w:hAnsi="Times New Roman"/>
          <w:b/>
          <w:sz w:val="28"/>
          <w:szCs w:val="28"/>
        </w:rPr>
      </w:pPr>
      <w:r>
        <w:rPr>
          <w:rFonts w:ascii="Times New Roman" w:hAnsi="Times New Roman"/>
          <w:b/>
          <w:sz w:val="28"/>
          <w:szCs w:val="28"/>
        </w:rPr>
        <w:t xml:space="preserve">                                                                                                                                                                                      </w:t>
      </w:r>
    </w:p>
    <w:p w:rsidR="00FA0A7F" w:rsidRPr="00DA5F19" w:rsidRDefault="00FA0A7F" w:rsidP="00414119">
      <w:pPr>
        <w:tabs>
          <w:tab w:val="left" w:pos="851"/>
        </w:tabs>
        <w:ind w:left="567"/>
        <w:rPr>
          <w:rFonts w:ascii="Times New Roman" w:hAnsi="Times New Roman"/>
          <w:sz w:val="28"/>
          <w:szCs w:val="28"/>
        </w:rPr>
      </w:pPr>
    </w:p>
    <w:p w:rsidR="00FA0A7F" w:rsidRPr="00DA5F19" w:rsidRDefault="00FA0A7F" w:rsidP="008A5F76">
      <w:pPr>
        <w:pStyle w:val="Heading1"/>
        <w:shd w:val="clear" w:color="auto" w:fill="FFFFFF"/>
        <w:spacing w:before="0"/>
        <w:ind w:left="567"/>
        <w:rPr>
          <w:rFonts w:ascii="Times New Roman" w:hAnsi="Times New Roman"/>
          <w:b w:val="0"/>
          <w:bCs w:val="0"/>
          <w:color w:val="CD853F"/>
        </w:rPr>
      </w:pPr>
    </w:p>
    <w:p w:rsidR="00FA0A7F" w:rsidRPr="00DA5F19" w:rsidRDefault="00FA0A7F" w:rsidP="008A5F76">
      <w:pPr>
        <w:spacing w:after="0"/>
        <w:ind w:left="567"/>
        <w:rPr>
          <w:rFonts w:ascii="Times New Roman" w:hAnsi="Times New Roman"/>
          <w:sz w:val="28"/>
          <w:szCs w:val="28"/>
        </w:rPr>
      </w:pPr>
    </w:p>
    <w:p w:rsidR="00FA0A7F" w:rsidRPr="00DA5F19" w:rsidRDefault="00FA0A7F" w:rsidP="008A5F76">
      <w:pPr>
        <w:spacing w:after="0"/>
        <w:ind w:left="567"/>
        <w:rPr>
          <w:rFonts w:ascii="Times New Roman" w:hAnsi="Times New Roman"/>
          <w:sz w:val="28"/>
          <w:szCs w:val="28"/>
        </w:rPr>
      </w:pPr>
    </w:p>
    <w:sectPr w:rsidR="00FA0A7F" w:rsidRPr="00DA5F19" w:rsidSect="00D972A3">
      <w:footerReference w:type="default" r:id="rId8"/>
      <w:pgSz w:w="11906" w:h="16838"/>
      <w:pgMar w:top="568" w:right="850" w:bottom="709" w:left="993"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A7F" w:rsidRDefault="00FA0A7F" w:rsidP="00D972A3">
      <w:pPr>
        <w:spacing w:after="0" w:line="240" w:lineRule="auto"/>
      </w:pPr>
      <w:r>
        <w:separator/>
      </w:r>
    </w:p>
  </w:endnote>
  <w:endnote w:type="continuationSeparator" w:id="1">
    <w:p w:rsidR="00FA0A7F" w:rsidRDefault="00FA0A7F" w:rsidP="00D972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7F" w:rsidRDefault="00FA0A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A7F" w:rsidRDefault="00FA0A7F" w:rsidP="00D972A3">
      <w:pPr>
        <w:spacing w:after="0" w:line="240" w:lineRule="auto"/>
      </w:pPr>
      <w:r>
        <w:separator/>
      </w:r>
    </w:p>
  </w:footnote>
  <w:footnote w:type="continuationSeparator" w:id="1">
    <w:p w:rsidR="00FA0A7F" w:rsidRDefault="00FA0A7F" w:rsidP="00D972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C05D8"/>
    <w:multiLevelType w:val="hybridMultilevel"/>
    <w:tmpl w:val="A5006C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946D25"/>
    <w:multiLevelType w:val="hybridMultilevel"/>
    <w:tmpl w:val="D6B0DD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B943B44"/>
    <w:multiLevelType w:val="hybridMultilevel"/>
    <w:tmpl w:val="99CEDA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104EF6"/>
    <w:multiLevelType w:val="hybridMultilevel"/>
    <w:tmpl w:val="E5A6D7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EA5403"/>
    <w:multiLevelType w:val="hybridMultilevel"/>
    <w:tmpl w:val="69F698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32B73C6"/>
    <w:multiLevelType w:val="hybridMultilevel"/>
    <w:tmpl w:val="AAC829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61C4C17"/>
    <w:multiLevelType w:val="hybridMultilevel"/>
    <w:tmpl w:val="844484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1653E9"/>
    <w:multiLevelType w:val="hybridMultilevel"/>
    <w:tmpl w:val="A13611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E3908FC"/>
    <w:multiLevelType w:val="hybridMultilevel"/>
    <w:tmpl w:val="970422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147CF1"/>
    <w:multiLevelType w:val="hybridMultilevel"/>
    <w:tmpl w:val="0C5453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A23DF5"/>
    <w:multiLevelType w:val="singleLevel"/>
    <w:tmpl w:val="4BD8FF8A"/>
    <w:lvl w:ilvl="0">
      <w:start w:val="1"/>
      <w:numFmt w:val="decimal"/>
      <w:lvlText w:val="%1."/>
      <w:lvlJc w:val="left"/>
      <w:pPr>
        <w:tabs>
          <w:tab w:val="num" w:pos="390"/>
        </w:tabs>
        <w:ind w:left="390" w:hanging="390"/>
      </w:pPr>
      <w:rPr>
        <w:rFonts w:cs="Times New Roman" w:hint="default"/>
      </w:rPr>
    </w:lvl>
  </w:abstractNum>
  <w:abstractNum w:abstractNumId="11">
    <w:nsid w:val="31FA0513"/>
    <w:multiLevelType w:val="hybridMultilevel"/>
    <w:tmpl w:val="C96E39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7766E0D"/>
    <w:multiLevelType w:val="hybridMultilevel"/>
    <w:tmpl w:val="6E9844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8B66044"/>
    <w:multiLevelType w:val="hybridMultilevel"/>
    <w:tmpl w:val="B9F208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E492A5F"/>
    <w:multiLevelType w:val="hybridMultilevel"/>
    <w:tmpl w:val="922E68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3891818"/>
    <w:multiLevelType w:val="hybridMultilevel"/>
    <w:tmpl w:val="260ADA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21710B4"/>
    <w:multiLevelType w:val="hybridMultilevel"/>
    <w:tmpl w:val="DBA4C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AF194F"/>
    <w:multiLevelType w:val="hybridMultilevel"/>
    <w:tmpl w:val="7D4AE8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0822C4F"/>
    <w:multiLevelType w:val="hybridMultilevel"/>
    <w:tmpl w:val="2DD6DD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32F5DB9"/>
    <w:multiLevelType w:val="hybridMultilevel"/>
    <w:tmpl w:val="B9BCFA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65C63A86"/>
    <w:multiLevelType w:val="hybridMultilevel"/>
    <w:tmpl w:val="D9F2DB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C6A6A32"/>
    <w:multiLevelType w:val="hybridMultilevel"/>
    <w:tmpl w:val="82649F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F3E7C95"/>
    <w:multiLevelType w:val="hybridMultilevel"/>
    <w:tmpl w:val="73A857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17"/>
  </w:num>
  <w:num w:numId="3">
    <w:abstractNumId w:val="21"/>
  </w:num>
  <w:num w:numId="4">
    <w:abstractNumId w:val="3"/>
  </w:num>
  <w:num w:numId="5">
    <w:abstractNumId w:val="18"/>
  </w:num>
  <w:num w:numId="6">
    <w:abstractNumId w:val="19"/>
  </w:num>
  <w:num w:numId="7">
    <w:abstractNumId w:val="7"/>
  </w:num>
  <w:num w:numId="8">
    <w:abstractNumId w:val="12"/>
  </w:num>
  <w:num w:numId="9">
    <w:abstractNumId w:val="14"/>
  </w:num>
  <w:num w:numId="10">
    <w:abstractNumId w:val="4"/>
  </w:num>
  <w:num w:numId="11">
    <w:abstractNumId w:val="1"/>
  </w:num>
  <w:num w:numId="12">
    <w:abstractNumId w:val="9"/>
  </w:num>
  <w:num w:numId="13">
    <w:abstractNumId w:val="2"/>
  </w:num>
  <w:num w:numId="14">
    <w:abstractNumId w:val="20"/>
  </w:num>
  <w:num w:numId="15">
    <w:abstractNumId w:val="5"/>
  </w:num>
  <w:num w:numId="16">
    <w:abstractNumId w:val="8"/>
  </w:num>
  <w:num w:numId="17">
    <w:abstractNumId w:val="13"/>
  </w:num>
  <w:num w:numId="18">
    <w:abstractNumId w:val="11"/>
  </w:num>
  <w:num w:numId="19">
    <w:abstractNumId w:val="6"/>
  </w:num>
  <w:num w:numId="20">
    <w:abstractNumId w:val="15"/>
  </w:num>
  <w:num w:numId="21">
    <w:abstractNumId w:val="0"/>
  </w:num>
  <w:num w:numId="22">
    <w:abstractNumId w:val="22"/>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4758"/>
    <w:rsid w:val="0000013D"/>
    <w:rsid w:val="00003AB7"/>
    <w:rsid w:val="00017DFF"/>
    <w:rsid w:val="00060628"/>
    <w:rsid w:val="000610B3"/>
    <w:rsid w:val="00061A01"/>
    <w:rsid w:val="00062B00"/>
    <w:rsid w:val="00072817"/>
    <w:rsid w:val="000D36EE"/>
    <w:rsid w:val="001027C8"/>
    <w:rsid w:val="00125CD2"/>
    <w:rsid w:val="001651FD"/>
    <w:rsid w:val="00166790"/>
    <w:rsid w:val="001723C0"/>
    <w:rsid w:val="001A361B"/>
    <w:rsid w:val="001B351E"/>
    <w:rsid w:val="001B4D3C"/>
    <w:rsid w:val="001D00FE"/>
    <w:rsid w:val="001E3B57"/>
    <w:rsid w:val="001F4E66"/>
    <w:rsid w:val="002302A7"/>
    <w:rsid w:val="0023771A"/>
    <w:rsid w:val="00241875"/>
    <w:rsid w:val="00250990"/>
    <w:rsid w:val="002867FA"/>
    <w:rsid w:val="002B34DF"/>
    <w:rsid w:val="002F07E0"/>
    <w:rsid w:val="00302806"/>
    <w:rsid w:val="00315E09"/>
    <w:rsid w:val="00356CFE"/>
    <w:rsid w:val="0039705B"/>
    <w:rsid w:val="003B72C8"/>
    <w:rsid w:val="003C53BF"/>
    <w:rsid w:val="003F6318"/>
    <w:rsid w:val="004118A5"/>
    <w:rsid w:val="0041402D"/>
    <w:rsid w:val="00414119"/>
    <w:rsid w:val="004806FE"/>
    <w:rsid w:val="004B26AC"/>
    <w:rsid w:val="004D1D21"/>
    <w:rsid w:val="004E7512"/>
    <w:rsid w:val="00507FFC"/>
    <w:rsid w:val="00510A1B"/>
    <w:rsid w:val="00511186"/>
    <w:rsid w:val="005343B2"/>
    <w:rsid w:val="00534F6D"/>
    <w:rsid w:val="00535AD0"/>
    <w:rsid w:val="00537158"/>
    <w:rsid w:val="0056096B"/>
    <w:rsid w:val="00572B22"/>
    <w:rsid w:val="005C571A"/>
    <w:rsid w:val="005D49AF"/>
    <w:rsid w:val="00622086"/>
    <w:rsid w:val="00662A21"/>
    <w:rsid w:val="00674642"/>
    <w:rsid w:val="006A1898"/>
    <w:rsid w:val="006A4D55"/>
    <w:rsid w:val="006C2A8F"/>
    <w:rsid w:val="006F7386"/>
    <w:rsid w:val="00713C0B"/>
    <w:rsid w:val="00716EBD"/>
    <w:rsid w:val="007417A5"/>
    <w:rsid w:val="00747312"/>
    <w:rsid w:val="007871C1"/>
    <w:rsid w:val="00792B44"/>
    <w:rsid w:val="007E36D9"/>
    <w:rsid w:val="007F6A36"/>
    <w:rsid w:val="008164DF"/>
    <w:rsid w:val="008224AD"/>
    <w:rsid w:val="00837A9E"/>
    <w:rsid w:val="0089070A"/>
    <w:rsid w:val="00894758"/>
    <w:rsid w:val="008A5F76"/>
    <w:rsid w:val="008A6DB8"/>
    <w:rsid w:val="008C50E1"/>
    <w:rsid w:val="008F4549"/>
    <w:rsid w:val="00951F8C"/>
    <w:rsid w:val="0098097D"/>
    <w:rsid w:val="0099761B"/>
    <w:rsid w:val="009E4B0A"/>
    <w:rsid w:val="009F7243"/>
    <w:rsid w:val="00A13706"/>
    <w:rsid w:val="00AF6DE5"/>
    <w:rsid w:val="00B33FEB"/>
    <w:rsid w:val="00B816C1"/>
    <w:rsid w:val="00BB0582"/>
    <w:rsid w:val="00BF1418"/>
    <w:rsid w:val="00C10D3B"/>
    <w:rsid w:val="00C352C7"/>
    <w:rsid w:val="00C44C5B"/>
    <w:rsid w:val="00CE0E4C"/>
    <w:rsid w:val="00D14376"/>
    <w:rsid w:val="00D246B1"/>
    <w:rsid w:val="00D85D25"/>
    <w:rsid w:val="00D879EF"/>
    <w:rsid w:val="00D91A5B"/>
    <w:rsid w:val="00D972A3"/>
    <w:rsid w:val="00DA3CDD"/>
    <w:rsid w:val="00DA5F19"/>
    <w:rsid w:val="00DC6E62"/>
    <w:rsid w:val="00DD075F"/>
    <w:rsid w:val="00E05AAA"/>
    <w:rsid w:val="00E22369"/>
    <w:rsid w:val="00E312F8"/>
    <w:rsid w:val="00EE05E1"/>
    <w:rsid w:val="00EF10FA"/>
    <w:rsid w:val="00F1709D"/>
    <w:rsid w:val="00F47874"/>
    <w:rsid w:val="00F770F0"/>
    <w:rsid w:val="00FA0A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158"/>
    <w:pPr>
      <w:spacing w:after="200" w:line="276" w:lineRule="auto"/>
    </w:pPr>
    <w:rPr>
      <w:lang w:eastAsia="en-US"/>
    </w:rPr>
  </w:style>
  <w:style w:type="paragraph" w:styleId="Heading1">
    <w:name w:val="heading 1"/>
    <w:basedOn w:val="Normal"/>
    <w:next w:val="Normal"/>
    <w:link w:val="Heading1Char"/>
    <w:uiPriority w:val="99"/>
    <w:qFormat/>
    <w:rsid w:val="00EE05E1"/>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837A9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05E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837A9E"/>
    <w:rPr>
      <w:rFonts w:ascii="Times New Roman" w:hAnsi="Times New Roman" w:cs="Times New Roman"/>
      <w:b/>
      <w:bCs/>
      <w:sz w:val="36"/>
      <w:szCs w:val="36"/>
      <w:lang w:eastAsia="ru-RU"/>
    </w:rPr>
  </w:style>
  <w:style w:type="paragraph" w:styleId="Header">
    <w:name w:val="header"/>
    <w:basedOn w:val="Normal"/>
    <w:link w:val="HeaderChar"/>
    <w:uiPriority w:val="99"/>
    <w:semiHidden/>
    <w:rsid w:val="00D972A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D972A3"/>
    <w:rPr>
      <w:rFonts w:cs="Times New Roman"/>
    </w:rPr>
  </w:style>
  <w:style w:type="paragraph" w:styleId="Footer">
    <w:name w:val="footer"/>
    <w:basedOn w:val="Normal"/>
    <w:link w:val="FooterChar"/>
    <w:uiPriority w:val="99"/>
    <w:rsid w:val="00D972A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972A3"/>
    <w:rPr>
      <w:rFonts w:cs="Times New Roman"/>
    </w:rPr>
  </w:style>
  <w:style w:type="paragraph" w:styleId="BodyText">
    <w:name w:val="Body Text"/>
    <w:basedOn w:val="Normal"/>
    <w:link w:val="BodyTextChar"/>
    <w:uiPriority w:val="99"/>
    <w:rsid w:val="007F6A36"/>
    <w:pPr>
      <w:spacing w:after="0" w:line="240" w:lineRule="auto"/>
      <w:jc w:val="both"/>
    </w:pPr>
    <w:rPr>
      <w:rFonts w:ascii="Times New Roman" w:eastAsia="Times New Roman" w:hAnsi="Times New Roman"/>
      <w:sz w:val="40"/>
      <w:szCs w:val="20"/>
      <w:vertAlign w:val="subscript"/>
      <w:lang w:eastAsia="ru-RU"/>
    </w:rPr>
  </w:style>
  <w:style w:type="character" w:customStyle="1" w:styleId="BodyTextChar">
    <w:name w:val="Body Text Char"/>
    <w:basedOn w:val="DefaultParagraphFont"/>
    <w:link w:val="BodyText"/>
    <w:uiPriority w:val="99"/>
    <w:locked/>
    <w:rsid w:val="007F6A36"/>
    <w:rPr>
      <w:rFonts w:ascii="Times New Roman" w:hAnsi="Times New Roman" w:cs="Times New Roman"/>
      <w:sz w:val="20"/>
      <w:szCs w:val="20"/>
      <w:vertAlign w:val="subscript"/>
      <w:lang w:eastAsia="ru-RU"/>
    </w:rPr>
  </w:style>
  <w:style w:type="paragraph" w:customStyle="1" w:styleId="a">
    <w:name w:val="Заголовок МОЙ"/>
    <w:basedOn w:val="Normal"/>
    <w:next w:val="Heading1"/>
    <w:uiPriority w:val="99"/>
    <w:rsid w:val="001723C0"/>
    <w:pPr>
      <w:widowControl w:val="0"/>
      <w:autoSpaceDE w:val="0"/>
      <w:autoSpaceDN w:val="0"/>
      <w:adjustRightInd w:val="0"/>
      <w:spacing w:after="0" w:line="360" w:lineRule="auto"/>
      <w:ind w:firstLine="709"/>
      <w:jc w:val="center"/>
    </w:pPr>
    <w:rPr>
      <w:rFonts w:ascii="Times New Roman" w:eastAsia="Times New Roman" w:hAnsi="Times New Roman"/>
      <w:b/>
      <w:sz w:val="28"/>
      <w:szCs w:val="28"/>
      <w:lang w:eastAsia="ru-RU"/>
    </w:rPr>
  </w:style>
  <w:style w:type="paragraph" w:styleId="Title">
    <w:name w:val="Title"/>
    <w:basedOn w:val="Normal"/>
    <w:next w:val="Normal"/>
    <w:link w:val="TitleChar"/>
    <w:uiPriority w:val="99"/>
    <w:qFormat/>
    <w:rsid w:val="00792B44"/>
    <w:pPr>
      <w:spacing w:before="240" w:after="60" w:line="240" w:lineRule="auto"/>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99"/>
    <w:locked/>
    <w:rsid w:val="00792B44"/>
    <w:rPr>
      <w:rFonts w:ascii="Cambria" w:hAnsi="Cambria" w:cs="Times New Roman"/>
      <w:b/>
      <w:bCs/>
      <w:kern w:val="28"/>
      <w:sz w:val="32"/>
      <w:szCs w:val="32"/>
      <w:lang w:val="en-US"/>
    </w:rPr>
  </w:style>
  <w:style w:type="paragraph" w:styleId="ListParagraph">
    <w:name w:val="List Paragraph"/>
    <w:basedOn w:val="Normal"/>
    <w:uiPriority w:val="99"/>
    <w:qFormat/>
    <w:rsid w:val="005343B2"/>
    <w:pPr>
      <w:ind w:left="720"/>
      <w:contextualSpacing/>
    </w:pPr>
  </w:style>
</w:styles>
</file>

<file path=word/webSettings.xml><?xml version="1.0" encoding="utf-8"?>
<w:webSettings xmlns:r="http://schemas.openxmlformats.org/officeDocument/2006/relationships" xmlns:w="http://schemas.openxmlformats.org/wordprocessingml/2006/main">
  <w:divs>
    <w:div w:id="934631066">
      <w:marLeft w:val="0"/>
      <w:marRight w:val="0"/>
      <w:marTop w:val="0"/>
      <w:marBottom w:val="0"/>
      <w:divBdr>
        <w:top w:val="none" w:sz="0" w:space="0" w:color="auto"/>
        <w:left w:val="none" w:sz="0" w:space="0" w:color="auto"/>
        <w:bottom w:val="none" w:sz="0" w:space="0" w:color="auto"/>
        <w:right w:val="none" w:sz="0" w:space="0" w:color="auto"/>
      </w:divBdr>
    </w:div>
    <w:div w:id="934631067">
      <w:marLeft w:val="0"/>
      <w:marRight w:val="0"/>
      <w:marTop w:val="0"/>
      <w:marBottom w:val="0"/>
      <w:divBdr>
        <w:top w:val="none" w:sz="0" w:space="0" w:color="auto"/>
        <w:left w:val="none" w:sz="0" w:space="0" w:color="auto"/>
        <w:bottom w:val="none" w:sz="0" w:space="0" w:color="auto"/>
        <w:right w:val="none" w:sz="0" w:space="0" w:color="auto"/>
      </w:divBdr>
    </w:div>
    <w:div w:id="9346310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127</TotalTime>
  <Pages>29</Pages>
  <Words>7148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Microsoft</cp:lastModifiedBy>
  <cp:revision>25</cp:revision>
  <cp:lastPrinted>2015-04-03T04:21:00Z</cp:lastPrinted>
  <dcterms:created xsi:type="dcterms:W3CDTF">2014-11-04T15:51:00Z</dcterms:created>
  <dcterms:modified xsi:type="dcterms:W3CDTF">2019-01-28T11:13:00Z</dcterms:modified>
</cp:coreProperties>
</file>